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6A7FCF" w:rsidP="006A7FCF">
      <w:pPr>
        <w:jc w:val="both"/>
        <w:rPr>
          <w:rFonts w:ascii="Times New Roman" w:hAnsi="Times New Roman"/>
          <w:sz w:val="24"/>
          <w:szCs w:val="24"/>
        </w:rPr>
      </w:pPr>
    </w:p>
    <w:p w:rsidR="006A7FCF" w:rsidRPr="00652776" w:rsidRDefault="000D45C6" w:rsidP="000D45C6">
      <w:pPr>
        <w:ind w:left="2160" w:firstLine="720"/>
        <w:jc w:val="both"/>
        <w:rPr>
          <w:rFonts w:ascii="Times New Roman" w:hAnsi="Times New Roman"/>
          <w:sz w:val="24"/>
          <w:szCs w:val="24"/>
        </w:rPr>
      </w:pPr>
      <w:r w:rsidRPr="00652776">
        <w:rPr>
          <w:rFonts w:ascii="Times New Roman" w:hAnsi="Times New Roman"/>
          <w:sz w:val="24"/>
          <w:szCs w:val="24"/>
        </w:rPr>
        <w:tab/>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 xml:space="preserve">Government of Khyber </w:t>
      </w:r>
      <w:proofErr w:type="spellStart"/>
      <w:r w:rsidRPr="00652776">
        <w:rPr>
          <w:rFonts w:ascii="Times New Roman" w:hAnsi="Times New Roman"/>
          <w:b/>
          <w:sz w:val="24"/>
          <w:szCs w:val="24"/>
        </w:rPr>
        <w:t>Pakhtunkhwa</w:t>
      </w:r>
      <w:proofErr w:type="spellEnd"/>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BC5B9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BC5B9A" w:rsidRPr="00652776" w:rsidRDefault="00BC5B9A" w:rsidP="00BC5B9A">
      <w:pPr>
        <w:spacing w:after="0"/>
        <w:ind w:left="3600" w:firstLine="720"/>
        <w:rPr>
          <w:rFonts w:ascii="Times New Roman" w:hAnsi="Times New Roman"/>
          <w:b/>
          <w:sz w:val="24"/>
          <w:szCs w:val="24"/>
        </w:rPr>
      </w:pPr>
    </w:p>
    <w:p w:rsidR="00BC5B9A" w:rsidRPr="00652776" w:rsidRDefault="00BC5B9A" w:rsidP="00BC5B9A">
      <w:pPr>
        <w:spacing w:after="0"/>
        <w:ind w:left="3600" w:firstLine="720"/>
        <w:rPr>
          <w:rFonts w:ascii="Times New Roman" w:hAnsi="Times New Roman"/>
          <w:b/>
          <w:sz w:val="24"/>
          <w:szCs w:val="24"/>
        </w:rPr>
      </w:pP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C23759">
        <w:rPr>
          <w:rFonts w:ascii="Times New Roman" w:hAnsi="Times New Roman"/>
          <w:b/>
          <w:sz w:val="24"/>
          <w:szCs w:val="24"/>
        </w:rPr>
        <w:t>Laboratory Chemical General Items</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r w:rsidR="00C23759" w:rsidRPr="00652776">
        <w:rPr>
          <w:rFonts w:ascii="Times New Roman" w:hAnsi="Times New Roman"/>
          <w:b/>
          <w:sz w:val="24"/>
          <w:szCs w:val="24"/>
        </w:rPr>
        <w:t>Abbottabd</w:t>
      </w:r>
      <w:r w:rsidRPr="00652776">
        <w:rPr>
          <w:rFonts w:ascii="Times New Roman" w:hAnsi="Times New Roman"/>
          <w:b/>
          <w:sz w:val="24"/>
          <w:szCs w:val="24"/>
        </w:rPr>
        <w:t xml:space="preserve"> </w:t>
      </w:r>
    </w:p>
    <w:p w:rsidR="00BC5B9A" w:rsidRPr="00652776" w:rsidRDefault="00BC5B9A" w:rsidP="002707DD">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653334">
        <w:rPr>
          <w:rFonts w:ascii="Times New Roman" w:hAnsi="Times New Roman"/>
          <w:b/>
          <w:sz w:val="24"/>
          <w:szCs w:val="24"/>
        </w:rPr>
        <w:t>(2021-22</w:t>
      </w:r>
      <w:r w:rsidR="0043594F"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2707DD" w:rsidRDefault="00373B25" w:rsidP="002707DD">
      <w:pPr>
        <w:ind w:left="3600"/>
        <w:jc w:val="both"/>
        <w:rPr>
          <w:rFonts w:ascii="Times New Roman" w:hAnsi="Times New Roman"/>
          <w:b/>
          <w:sz w:val="24"/>
          <w:szCs w:val="24"/>
        </w:rPr>
      </w:pPr>
      <w:r w:rsidRPr="00652776">
        <w:rPr>
          <w:rFonts w:ascii="Times New Roman" w:hAnsi="Times New Roman"/>
          <w:b/>
          <w:sz w:val="24"/>
          <w:szCs w:val="24"/>
        </w:rPr>
        <w:t xml:space="preserve">   </w:t>
      </w:r>
    </w:p>
    <w:p w:rsidR="002707DD" w:rsidRPr="00652776" w:rsidRDefault="00BC5B9A" w:rsidP="002707DD">
      <w:pPr>
        <w:ind w:left="3600"/>
        <w:jc w:val="both"/>
        <w:rPr>
          <w:rFonts w:ascii="Times New Roman" w:hAnsi="Times New Roman"/>
          <w:b/>
          <w:sz w:val="24"/>
          <w:szCs w:val="24"/>
          <w:u w:val="single"/>
        </w:rPr>
      </w:pPr>
      <w:r w:rsidRPr="00652776">
        <w:rPr>
          <w:rFonts w:ascii="Times New Roman" w:hAnsi="Times New Roman"/>
          <w:b/>
          <w:sz w:val="24"/>
          <w:szCs w:val="24"/>
          <w:u w:val="single"/>
        </w:rPr>
        <w:lastRenderedPageBreak/>
        <w:t>PREFACE</w:t>
      </w:r>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FA7255">
        <w:rPr>
          <w:rFonts w:ascii="Times New Roman" w:hAnsi="Times New Roman"/>
          <w:sz w:val="24"/>
          <w:szCs w:val="24"/>
        </w:rPr>
        <w:t xml:space="preserve"> Surgical Glove</w:t>
      </w:r>
      <w:r w:rsidR="00DD67CF"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00DD67CF" w:rsidRPr="00652776">
        <w:rPr>
          <w:rFonts w:ascii="Times New Roman" w:hAnsi="Times New Roman"/>
          <w:sz w:val="24"/>
          <w:szCs w:val="24"/>
        </w:rPr>
        <w:t xml:space="preserve">r </w:t>
      </w:r>
      <w:proofErr w:type="spellStart"/>
      <w:r w:rsidR="00DD67CF" w:rsidRPr="00652776">
        <w:rPr>
          <w:rFonts w:ascii="Times New Roman" w:hAnsi="Times New Roman"/>
          <w:sz w:val="24"/>
          <w:szCs w:val="24"/>
        </w:rPr>
        <w:t>Pakhtunkhwa</w:t>
      </w:r>
      <w:proofErr w:type="spellEnd"/>
      <w:r w:rsidR="00DD67CF" w:rsidRPr="00652776">
        <w:rPr>
          <w:rFonts w:ascii="Times New Roman" w:hAnsi="Times New Roman"/>
          <w:sz w:val="24"/>
          <w:szCs w:val="24"/>
        </w:rPr>
        <w:t>.</w:t>
      </w:r>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002707DD">
        <w:rPr>
          <w:rFonts w:ascii="Times New Roman" w:hAnsi="Times New Roman"/>
          <w:sz w:val="24"/>
          <w:szCs w:val="24"/>
        </w:rPr>
        <w:t xml:space="preserve">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3F085C"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00653334">
        <w:rPr>
          <w:rFonts w:ascii="Times New Roman" w:hAnsi="Times New Roman"/>
          <w:sz w:val="24"/>
          <w:szCs w:val="24"/>
        </w:rPr>
        <w:t>art-</w:t>
      </w:r>
      <w:proofErr w:type="gramStart"/>
      <w:r w:rsidR="00653334">
        <w:rPr>
          <w:rFonts w:ascii="Times New Roman" w:hAnsi="Times New Roman"/>
          <w:sz w:val="24"/>
          <w:szCs w:val="24"/>
        </w:rPr>
        <w:t>II</w:t>
      </w:r>
      <w:r w:rsidR="00671BA0" w:rsidRPr="00652776">
        <w:rPr>
          <w:rFonts w:ascii="Times New Roman" w:hAnsi="Times New Roman"/>
          <w:sz w:val="24"/>
          <w:szCs w:val="24"/>
        </w:rPr>
        <w:t xml:space="preserve"> </w:t>
      </w:r>
      <w:r w:rsidR="002707DD">
        <w:rPr>
          <w:rFonts w:ascii="Times New Roman" w:hAnsi="Times New Roman"/>
          <w:sz w:val="24"/>
          <w:szCs w:val="24"/>
        </w:rPr>
        <w:t xml:space="preserve"> </w:t>
      </w:r>
      <w:r w:rsidR="00671BA0" w:rsidRPr="00652776">
        <w:rPr>
          <w:rFonts w:ascii="Times New Roman" w:hAnsi="Times New Roman"/>
          <w:sz w:val="24"/>
          <w:szCs w:val="24"/>
        </w:rPr>
        <w:t>Instructions</w:t>
      </w:r>
      <w:proofErr w:type="gramEnd"/>
      <w:r w:rsidRPr="00652776">
        <w:rPr>
          <w:rFonts w:ascii="Times New Roman" w:hAnsi="Times New Roman"/>
          <w:sz w:val="24"/>
          <w:szCs w:val="24"/>
        </w:rPr>
        <w:t xml:space="preserve"> to Bidders (ITB) </w:t>
      </w:r>
    </w:p>
    <w:p w:rsidR="000D45C6" w:rsidRPr="00652776" w:rsidRDefault="00653334" w:rsidP="003F085C">
      <w:pPr>
        <w:spacing w:after="0" w:line="240" w:lineRule="auto"/>
        <w:jc w:val="both"/>
        <w:rPr>
          <w:rFonts w:ascii="Times New Roman" w:hAnsi="Times New Roman"/>
          <w:sz w:val="24"/>
          <w:szCs w:val="24"/>
        </w:rPr>
      </w:pPr>
      <w:r>
        <w:rPr>
          <w:rFonts w:ascii="Times New Roman" w:hAnsi="Times New Roman"/>
          <w:sz w:val="24"/>
          <w:szCs w:val="24"/>
        </w:rPr>
        <w:t>Part-III</w:t>
      </w:r>
      <w:r w:rsidR="00DE43DF" w:rsidRPr="00652776">
        <w:rPr>
          <w:rFonts w:ascii="Times New Roman" w:hAnsi="Times New Roman"/>
          <w:sz w:val="24"/>
          <w:szCs w:val="24"/>
        </w:rPr>
        <w:t xml:space="preserve"> </w:t>
      </w:r>
      <w:r w:rsidR="00F53F4B" w:rsidRPr="00652776">
        <w:rPr>
          <w:rFonts w:ascii="Times New Roman" w:hAnsi="Times New Roman"/>
          <w:sz w:val="24"/>
          <w:szCs w:val="24"/>
        </w:rPr>
        <w:t xml:space="preserve">Technical Evaluation </w:t>
      </w:r>
      <w:r w:rsidR="00DE43DF" w:rsidRPr="00652776">
        <w:rPr>
          <w:rFonts w:ascii="Times New Roman" w:hAnsi="Times New Roman"/>
          <w:sz w:val="24"/>
          <w:szCs w:val="24"/>
        </w:rPr>
        <w:t>Performa</w:t>
      </w:r>
    </w:p>
    <w:p w:rsidR="00671BA0" w:rsidRPr="00652776" w:rsidRDefault="00653334" w:rsidP="003F085C">
      <w:pPr>
        <w:spacing w:after="0" w:line="240" w:lineRule="auto"/>
        <w:jc w:val="both"/>
        <w:rPr>
          <w:rFonts w:ascii="Times New Roman" w:hAnsi="Times New Roman"/>
          <w:sz w:val="24"/>
          <w:szCs w:val="24"/>
        </w:rPr>
      </w:pPr>
      <w:r>
        <w:rPr>
          <w:rFonts w:ascii="Times New Roman" w:hAnsi="Times New Roman"/>
          <w:sz w:val="24"/>
          <w:szCs w:val="24"/>
        </w:rPr>
        <w:t>Part-IV</w:t>
      </w:r>
      <w:r w:rsidR="002707DD">
        <w:rPr>
          <w:rFonts w:ascii="Times New Roman" w:hAnsi="Times New Roman"/>
          <w:sz w:val="24"/>
          <w:szCs w:val="24"/>
        </w:rPr>
        <w:t xml:space="preserve"> Demand list</w:t>
      </w:r>
    </w:p>
    <w:p w:rsidR="00F53F4B" w:rsidRPr="00652776" w:rsidRDefault="00653334" w:rsidP="003F085C">
      <w:pPr>
        <w:spacing w:after="0" w:line="240" w:lineRule="auto"/>
        <w:jc w:val="both"/>
        <w:rPr>
          <w:rFonts w:ascii="Times New Roman" w:hAnsi="Times New Roman"/>
          <w:sz w:val="24"/>
          <w:szCs w:val="24"/>
        </w:rPr>
      </w:pPr>
      <w:r>
        <w:rPr>
          <w:rFonts w:ascii="Times New Roman" w:hAnsi="Times New Roman"/>
          <w:sz w:val="24"/>
          <w:szCs w:val="24"/>
        </w:rPr>
        <w:t>Part-</w:t>
      </w:r>
      <w:proofErr w:type="gramStart"/>
      <w:r>
        <w:rPr>
          <w:rFonts w:ascii="Times New Roman" w:hAnsi="Times New Roman"/>
          <w:sz w:val="24"/>
          <w:szCs w:val="24"/>
        </w:rPr>
        <w:t>V</w:t>
      </w:r>
      <w:r w:rsidR="00F53F4B" w:rsidRPr="00652776">
        <w:rPr>
          <w:rFonts w:ascii="Times New Roman" w:hAnsi="Times New Roman"/>
          <w:sz w:val="24"/>
          <w:szCs w:val="24"/>
        </w:rPr>
        <w:t xml:space="preserve"> </w:t>
      </w:r>
      <w:r w:rsidR="002707DD">
        <w:rPr>
          <w:rFonts w:ascii="Times New Roman" w:hAnsi="Times New Roman"/>
          <w:sz w:val="24"/>
          <w:szCs w:val="24"/>
        </w:rPr>
        <w:t xml:space="preserve"> </w:t>
      </w:r>
      <w:r w:rsidR="00F53F4B" w:rsidRPr="00652776">
        <w:rPr>
          <w:rFonts w:ascii="Times New Roman" w:hAnsi="Times New Roman"/>
          <w:sz w:val="24"/>
          <w:szCs w:val="24"/>
        </w:rPr>
        <w:t>Contract</w:t>
      </w:r>
      <w:proofErr w:type="gramEnd"/>
      <w:r w:rsidR="00F53F4B" w:rsidRPr="00652776">
        <w:rPr>
          <w:rFonts w:ascii="Times New Roman" w:hAnsi="Times New Roman"/>
          <w:sz w:val="24"/>
          <w:szCs w:val="24"/>
        </w:rPr>
        <w:t xml:space="preserve">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43594F" w:rsidRPr="00652776" w:rsidRDefault="0043594F" w:rsidP="00653334">
      <w:pPr>
        <w:jc w:val="center"/>
        <w:rPr>
          <w:rFonts w:ascii="Times New Roman" w:hAnsi="Times New Roman"/>
          <w:b/>
          <w:sz w:val="24"/>
          <w:szCs w:val="24"/>
          <w:u w:val="single"/>
        </w:rPr>
      </w:pPr>
      <w:r w:rsidRPr="00652776">
        <w:rPr>
          <w:rFonts w:ascii="Times New Roman" w:hAnsi="Times New Roman"/>
          <w:b/>
          <w:sz w:val="24"/>
          <w:szCs w:val="24"/>
          <w:u w:val="single"/>
        </w:rPr>
        <w:t>PART -I</w:t>
      </w:r>
    </w:p>
    <w:p w:rsidR="0043594F" w:rsidRPr="00652776" w:rsidRDefault="0043594F" w:rsidP="0043594F">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43594F" w:rsidRPr="00652776" w:rsidRDefault="0043594F" w:rsidP="0043594F">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43594F" w:rsidRPr="00652776" w:rsidRDefault="0043594F" w:rsidP="0043594F">
      <w:pPr>
        <w:pStyle w:val="ListParagraph"/>
        <w:ind w:left="900"/>
        <w:jc w:val="both"/>
        <w:rPr>
          <w:rFonts w:ascii="Times New Roman" w:hAnsi="Times New Roman"/>
          <w:sz w:val="24"/>
          <w:szCs w:val="24"/>
        </w:rPr>
      </w:pPr>
    </w:p>
    <w:p w:rsidR="0043594F" w:rsidRDefault="0043594F" w:rsidP="0043594F">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p>
    <w:p w:rsidR="0043594F" w:rsidRDefault="0043594F" w:rsidP="0043594F">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43594F" w:rsidRDefault="0043594F" w:rsidP="0043594F">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43594F" w:rsidRDefault="0043594F" w:rsidP="0043594F">
      <w:pPr>
        <w:pStyle w:val="ListParagraph"/>
        <w:numPr>
          <w:ilvl w:val="0"/>
          <w:numId w:val="4"/>
        </w:numPr>
        <w:jc w:val="both"/>
        <w:rPr>
          <w:rFonts w:ascii="Times New Roman" w:hAnsi="Times New Roman"/>
          <w:sz w:val="24"/>
          <w:szCs w:val="24"/>
        </w:rPr>
      </w:pPr>
      <w:r>
        <w:rPr>
          <w:rFonts w:ascii="Times New Roman" w:hAnsi="Times New Roman"/>
          <w:sz w:val="24"/>
          <w:szCs w:val="24"/>
        </w:rPr>
        <w:t>Sales tax registration.</w:t>
      </w:r>
    </w:p>
    <w:p w:rsidR="0043594F" w:rsidRDefault="0043594F" w:rsidP="0043594F">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43594F" w:rsidRDefault="0043594F" w:rsidP="0043594F">
      <w:pPr>
        <w:pStyle w:val="ListParagraph"/>
        <w:numPr>
          <w:ilvl w:val="0"/>
          <w:numId w:val="4"/>
        </w:numPr>
        <w:jc w:val="both"/>
        <w:rPr>
          <w:rFonts w:ascii="Times New Roman" w:hAnsi="Times New Roman"/>
          <w:sz w:val="24"/>
          <w:szCs w:val="24"/>
        </w:rPr>
      </w:pPr>
      <w:r>
        <w:rPr>
          <w:rFonts w:ascii="Times New Roman" w:hAnsi="Times New Roman"/>
          <w:sz w:val="24"/>
          <w:szCs w:val="24"/>
        </w:rPr>
        <w:t>Last year bank statement.</w:t>
      </w:r>
    </w:p>
    <w:p w:rsidR="0043594F" w:rsidRPr="00652776" w:rsidRDefault="0043594F" w:rsidP="0043594F">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43594F" w:rsidRPr="00652776" w:rsidRDefault="0043594F" w:rsidP="0043594F">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43594F" w:rsidRPr="00652776" w:rsidRDefault="0043594F" w:rsidP="0043594F">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43594F" w:rsidRPr="00652776" w:rsidRDefault="0043594F" w:rsidP="0043594F">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43594F" w:rsidRPr="00652776" w:rsidRDefault="0043594F" w:rsidP="0043594F">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43594F" w:rsidRPr="00652776" w:rsidRDefault="0043594F" w:rsidP="0043594F">
      <w:pPr>
        <w:jc w:val="both"/>
        <w:rPr>
          <w:rFonts w:ascii="Times New Roman" w:hAnsi="Times New Roman"/>
          <w:sz w:val="24"/>
          <w:szCs w:val="24"/>
        </w:rPr>
      </w:pPr>
    </w:p>
    <w:p w:rsidR="0043594F" w:rsidRPr="00652776" w:rsidRDefault="0043594F" w:rsidP="0043594F">
      <w:pPr>
        <w:jc w:val="both"/>
        <w:rPr>
          <w:rFonts w:ascii="Times New Roman" w:hAnsi="Times New Roman"/>
          <w:sz w:val="24"/>
          <w:szCs w:val="24"/>
        </w:rPr>
      </w:pPr>
    </w:p>
    <w:p w:rsidR="0043594F" w:rsidRPr="00652776" w:rsidRDefault="0043594F" w:rsidP="0043594F">
      <w:pPr>
        <w:jc w:val="both"/>
        <w:rPr>
          <w:rFonts w:ascii="Times New Roman" w:hAnsi="Times New Roman"/>
          <w:sz w:val="24"/>
          <w:szCs w:val="24"/>
        </w:rPr>
      </w:pPr>
    </w:p>
    <w:p w:rsidR="0043594F" w:rsidRPr="00652776" w:rsidRDefault="0043594F" w:rsidP="0043594F">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B33B3D" w:rsidRDefault="00B33B3D" w:rsidP="00BE482D">
      <w:pPr>
        <w:jc w:val="both"/>
        <w:rPr>
          <w:rFonts w:ascii="Times New Roman" w:hAnsi="Times New Roman"/>
          <w:b/>
          <w:sz w:val="24"/>
          <w:szCs w:val="24"/>
          <w:u w:val="single"/>
        </w:rPr>
      </w:pPr>
    </w:p>
    <w:p w:rsidR="00BE482D" w:rsidRPr="00652776" w:rsidRDefault="00BE482D" w:rsidP="00653334">
      <w:pPr>
        <w:jc w:val="center"/>
        <w:rPr>
          <w:rFonts w:ascii="Times New Roman" w:hAnsi="Times New Roman"/>
          <w:b/>
          <w:sz w:val="24"/>
          <w:szCs w:val="24"/>
          <w:u w:val="single"/>
        </w:rPr>
      </w:pPr>
      <w:r w:rsidRPr="00652776">
        <w:rPr>
          <w:rFonts w:ascii="Times New Roman" w:hAnsi="Times New Roman"/>
          <w:b/>
          <w:sz w:val="24"/>
          <w:szCs w:val="24"/>
          <w:u w:val="single"/>
        </w:rPr>
        <w:lastRenderedPageBreak/>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w:t>
      </w:r>
      <w:proofErr w:type="gramStart"/>
      <w:r w:rsidRPr="00652776">
        <w:rPr>
          <w:rFonts w:ascii="Times New Roman" w:hAnsi="Times New Roman"/>
          <w:sz w:val="24"/>
          <w:szCs w:val="24"/>
        </w:rPr>
        <w:t>Drug  items</w:t>
      </w:r>
      <w:proofErr w:type="gramEnd"/>
      <w:r w:rsidR="00FC7A11">
        <w:rPr>
          <w:rFonts w:ascii="Times New Roman" w:hAnsi="Times New Roman"/>
          <w:sz w:val="24"/>
          <w:szCs w:val="24"/>
        </w:rPr>
        <w:t>(</w:t>
      </w:r>
      <w:r w:rsidR="00C23759">
        <w:rPr>
          <w:rFonts w:ascii="Times New Roman" w:hAnsi="Times New Roman"/>
          <w:sz w:val="24"/>
          <w:szCs w:val="24"/>
        </w:rPr>
        <w:t>Laboratory chemical General Items</w:t>
      </w:r>
      <w:r w:rsidR="00FC7A11">
        <w:rPr>
          <w:rFonts w:ascii="Times New Roman" w:hAnsi="Times New Roman"/>
          <w:sz w:val="24"/>
          <w:szCs w:val="24"/>
        </w:rPr>
        <w:t>)</w:t>
      </w:r>
      <w:r w:rsidRPr="00652776">
        <w:rPr>
          <w:rFonts w:ascii="Times New Roman" w:hAnsi="Times New Roman"/>
          <w:sz w:val="24"/>
          <w:szCs w:val="24"/>
        </w:rPr>
        <w:t xml:space="preserve"> 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w:t>
      </w:r>
      <w:proofErr w:type="spellStart"/>
      <w:r w:rsidRPr="004375A5">
        <w:rPr>
          <w:rFonts w:ascii="Times New Roman" w:hAnsi="Times New Roman"/>
          <w:sz w:val="24"/>
          <w:szCs w:val="24"/>
        </w:rPr>
        <w:t>Pakhtunkhwa</w:t>
      </w:r>
      <w:proofErr w:type="spellEnd"/>
      <w:r w:rsidRPr="004375A5">
        <w:rPr>
          <w:rFonts w:ascii="Times New Roman" w:hAnsi="Times New Roman"/>
          <w:sz w:val="24"/>
          <w:szCs w:val="24"/>
        </w:rPr>
        <w:t xml:space="preserve">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4.2       Indulgence in corruption and fraudulent practices is liable</w:t>
      </w:r>
      <w:r w:rsidR="002707DD">
        <w:rPr>
          <w:rFonts w:ascii="Times New Roman" w:hAnsi="Times New Roman"/>
          <w:sz w:val="24"/>
          <w:szCs w:val="24"/>
        </w:rPr>
        <w:t xml:space="preserve"> to result </w:t>
      </w:r>
      <w:r w:rsidRPr="004375A5">
        <w:rPr>
          <w:rFonts w:ascii="Times New Roman" w:hAnsi="Times New Roman"/>
          <w:sz w:val="24"/>
          <w:szCs w:val="24"/>
        </w:rPr>
        <w:t xml:space="preserve">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lastRenderedPageBreak/>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47046B" w:rsidRPr="00653334" w:rsidRDefault="00BE482D" w:rsidP="00653334">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shall be governed by the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271B9F" w:rsidRPr="00652776" w:rsidRDefault="00BE482D" w:rsidP="00653334">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w:t>
      </w:r>
      <w:r w:rsidR="00AE2E47">
        <w:rPr>
          <w:rFonts w:ascii="Times New Roman" w:hAnsi="Times New Roman"/>
          <w:sz w:val="24"/>
          <w:szCs w:val="24"/>
        </w:rPr>
        <w:t xml:space="preserve">LABORATOYR CHEMICAL GENERAL ITEMS </w:t>
      </w:r>
      <w:r w:rsidRPr="00652776">
        <w:rPr>
          <w:rFonts w:ascii="Times New Roman" w:hAnsi="Times New Roman"/>
          <w:sz w:val="24"/>
          <w:szCs w:val="24"/>
        </w:rPr>
        <w:t>in bold and legible letters to avoid confusion.</w:t>
      </w:r>
    </w:p>
    <w:p w:rsidR="00BE482D" w:rsidRPr="00652776" w:rsidRDefault="00653334" w:rsidP="00BE482D">
      <w:pPr>
        <w:pStyle w:val="ListParagraph"/>
        <w:numPr>
          <w:ilvl w:val="2"/>
          <w:numId w:val="3"/>
        </w:numPr>
        <w:jc w:val="both"/>
        <w:rPr>
          <w:rFonts w:ascii="Times New Roman" w:hAnsi="Times New Roman"/>
          <w:sz w:val="24"/>
          <w:szCs w:val="24"/>
        </w:rPr>
      </w:pPr>
      <w:r>
        <w:rPr>
          <w:rFonts w:ascii="Times New Roman" w:hAnsi="Times New Roman"/>
          <w:sz w:val="24"/>
          <w:szCs w:val="24"/>
        </w:rPr>
        <w:t xml:space="preserve">Initially only </w:t>
      </w:r>
      <w:proofErr w:type="gramStart"/>
      <w:r>
        <w:rPr>
          <w:rFonts w:ascii="Times New Roman" w:hAnsi="Times New Roman"/>
          <w:sz w:val="24"/>
          <w:szCs w:val="24"/>
        </w:rPr>
        <w:t xml:space="preserve">the </w:t>
      </w:r>
      <w:r w:rsidR="00BE482D" w:rsidRPr="00652776">
        <w:rPr>
          <w:rFonts w:ascii="Times New Roman" w:hAnsi="Times New Roman"/>
          <w:sz w:val="24"/>
          <w:szCs w:val="24"/>
        </w:rPr>
        <w:t>envelop</w:t>
      </w:r>
      <w:proofErr w:type="gramEnd"/>
      <w:r w:rsidR="00BE482D"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90524" w:rsidRPr="00653334" w:rsidRDefault="00690524" w:rsidP="00653334">
      <w:pP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690524" w:rsidRPr="00652776">
        <w:rPr>
          <w:rFonts w:ascii="Times New Roman" w:hAnsi="Times New Roman"/>
          <w:sz w:val="24"/>
          <w:szCs w:val="24"/>
        </w:rPr>
        <w:t>.</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B33B3D" w:rsidP="00BE482D">
      <w:pPr>
        <w:ind w:left="540"/>
        <w:jc w:val="both"/>
        <w:rPr>
          <w:rFonts w:ascii="Times New Roman" w:hAnsi="Times New Roman"/>
          <w:sz w:val="24"/>
          <w:szCs w:val="24"/>
        </w:rPr>
      </w:pPr>
      <w:r>
        <w:rPr>
          <w:rFonts w:ascii="Times New Roman" w:hAnsi="Times New Roman"/>
          <w:sz w:val="24"/>
          <w:szCs w:val="24"/>
        </w:rPr>
        <w:t>C</w:t>
      </w:r>
      <w:r w:rsidR="00BE482D" w:rsidRPr="00652776">
        <w:rPr>
          <w:rFonts w:ascii="Times New Roman" w:hAnsi="Times New Roman"/>
          <w:sz w:val="24"/>
          <w:szCs w:val="24"/>
        </w:rPr>
        <w:t>)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47046B" w:rsidRPr="00653334" w:rsidRDefault="00BE482D" w:rsidP="00653334">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w:t>
      </w:r>
      <w:r w:rsidR="00653334">
        <w:rPr>
          <w:rFonts w:ascii="Times New Roman" w:hAnsi="Times New Roman"/>
          <w:sz w:val="24"/>
          <w:szCs w:val="24"/>
        </w:rPr>
        <w:t>e relevant passages in English/U</w:t>
      </w:r>
      <w:r w:rsidRPr="00652776">
        <w:rPr>
          <w:rFonts w:ascii="Times New Roman" w:hAnsi="Times New Roman"/>
          <w:sz w:val="24"/>
          <w:szCs w:val="24"/>
        </w:rPr>
        <w:t>rdu, in which case, for purpose of interpretation of the Bid, the said tr</w:t>
      </w:r>
      <w:r w:rsidR="00653334">
        <w:rPr>
          <w:rFonts w:ascii="Times New Roman" w:hAnsi="Times New Roman"/>
          <w:sz w:val="24"/>
          <w:szCs w:val="24"/>
        </w:rPr>
        <w:t>anslation shall take precedence</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lastRenderedPageBreak/>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envelops shall be marked as “TECHNICAL PROPOSAL” and “FINANCIAL PROPOSAL”</w:t>
      </w:r>
      <w:r w:rsidR="00C23759">
        <w:rPr>
          <w:rFonts w:ascii="Times New Roman" w:hAnsi="Times New Roman"/>
          <w:sz w:val="24"/>
          <w:szCs w:val="24"/>
        </w:rPr>
        <w:t xml:space="preserve"> of Laboratory chemical General Items</w:t>
      </w:r>
      <w:r w:rsidRPr="00652776">
        <w:rPr>
          <w:rFonts w:ascii="Times New Roman" w:hAnsi="Times New Roman"/>
          <w:sz w:val="24"/>
          <w:szCs w:val="24"/>
        </w:rPr>
        <w:t xml:space="preserve"> 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B33B3D" w:rsidRDefault="00BE482D" w:rsidP="0065333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r w:rsidR="002707DD">
        <w:rPr>
          <w:rFonts w:ascii="Times New Roman" w:hAnsi="Times New Roman"/>
          <w:sz w:val="24"/>
          <w:szCs w:val="24"/>
        </w:rPr>
        <w:t>.</w:t>
      </w:r>
    </w:p>
    <w:p w:rsidR="002707DD" w:rsidRDefault="002707DD" w:rsidP="00653334">
      <w:pPr>
        <w:ind w:left="720"/>
        <w:jc w:val="both"/>
        <w:rPr>
          <w:rFonts w:ascii="Times New Roman" w:hAnsi="Times New Roman"/>
          <w:sz w:val="24"/>
          <w:szCs w:val="24"/>
        </w:rPr>
      </w:pPr>
    </w:p>
    <w:p w:rsidR="002707DD" w:rsidRPr="00653334" w:rsidRDefault="002707DD" w:rsidP="00653334">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 xml:space="preserve">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474083" w:rsidRDefault="00BE482D" w:rsidP="00653334">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2707DD" w:rsidRDefault="002707DD" w:rsidP="00653334">
      <w:pPr>
        <w:ind w:left="720"/>
        <w:jc w:val="both"/>
        <w:rPr>
          <w:rFonts w:ascii="Times New Roman" w:hAnsi="Times New Roman"/>
          <w:sz w:val="24"/>
          <w:szCs w:val="24"/>
        </w:rPr>
      </w:pPr>
    </w:p>
    <w:p w:rsidR="002707DD" w:rsidRPr="00652776" w:rsidRDefault="002707DD" w:rsidP="00653334">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653334" w:rsidRDefault="00653334" w:rsidP="00271B9F">
      <w:pPr>
        <w:ind w:left="720"/>
        <w:jc w:val="both"/>
        <w:rPr>
          <w:rFonts w:ascii="Times New Roman" w:hAnsi="Times New Roman"/>
          <w:sz w:val="24"/>
          <w:szCs w:val="24"/>
        </w:rPr>
      </w:pPr>
      <w:r>
        <w:rPr>
          <w:rFonts w:ascii="Times New Roman" w:hAnsi="Times New Roman"/>
          <w:sz w:val="24"/>
          <w:szCs w:val="24"/>
        </w:rPr>
        <w:t>f)    T</w:t>
      </w:r>
      <w:r w:rsidR="00BE482D" w:rsidRPr="00652776">
        <w:rPr>
          <w:rFonts w:ascii="Times New Roman" w:hAnsi="Times New Roman"/>
          <w:sz w:val="24"/>
          <w:szCs w:val="24"/>
        </w:rPr>
        <w:t>he procurement cell prepared the comparative statements of the product and purchase committee appro</w:t>
      </w:r>
      <w:r w:rsidR="00271B9F" w:rsidRPr="00652776">
        <w:rPr>
          <w:rFonts w:ascii="Times New Roman" w:hAnsi="Times New Roman"/>
          <w:sz w:val="24"/>
          <w:szCs w:val="24"/>
        </w:rPr>
        <w:t>ved the drugs items</w:t>
      </w:r>
      <w:r>
        <w:rPr>
          <w:rFonts w:ascii="Times New Roman" w:hAnsi="Times New Roman"/>
          <w:sz w:val="24"/>
          <w:szCs w:val="24"/>
        </w:rPr>
        <w:t>.</w:t>
      </w:r>
    </w:p>
    <w:p w:rsidR="00BE482D" w:rsidRPr="00652776" w:rsidRDefault="00271B9F" w:rsidP="00271B9F">
      <w:pPr>
        <w:ind w:left="72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 xml:space="preserve">If the TEC has rejected all bids under Rule 47, it may call for a re-bidding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 xml:space="preserve">The Bidder, whose bid is found to be most closely conforming to the Evaluation Criteria and having the lowest evaluated responsive bid, if not in conflict with any other law, rule, regulation or policy of the Government of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653334" w:rsidP="00271B9F">
      <w:pPr>
        <w:ind w:left="720"/>
        <w:jc w:val="both"/>
        <w:rPr>
          <w:rFonts w:ascii="Times New Roman" w:hAnsi="Times New Roman"/>
          <w:sz w:val="24"/>
          <w:szCs w:val="24"/>
        </w:rPr>
      </w:pPr>
      <w:r>
        <w:rPr>
          <w:rFonts w:ascii="Times New Roman" w:hAnsi="Times New Roman"/>
          <w:sz w:val="24"/>
          <w:szCs w:val="24"/>
        </w:rPr>
        <w:t xml:space="preserve">The competent Authority </w:t>
      </w:r>
      <w:r w:rsidR="00BE482D" w:rsidRPr="00652776">
        <w:rPr>
          <w:rFonts w:ascii="Times New Roman" w:hAnsi="Times New Roman"/>
          <w:sz w:val="24"/>
          <w:szCs w:val="24"/>
        </w:rPr>
        <w:t>reserves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 xml:space="preserve">9.3 The enforcement of the Contract shall be governed by the Rule 50 of the Khyber </w:t>
      </w:r>
      <w:proofErr w:type="spellStart"/>
      <w:r w:rsidRPr="00652776">
        <w:rPr>
          <w:rFonts w:ascii="Times New Roman" w:hAnsi="Times New Roman"/>
          <w:sz w:val="24"/>
          <w:szCs w:val="24"/>
        </w:rPr>
        <w:t>Pakhtunkhwa</w:t>
      </w:r>
      <w:proofErr w:type="spellEnd"/>
      <w:r w:rsidRPr="00652776">
        <w:rPr>
          <w:rFonts w:ascii="Times New Roman" w:hAnsi="Times New Roman"/>
          <w:sz w:val="24"/>
          <w:szCs w:val="24"/>
        </w:rPr>
        <w:t xml:space="preserve">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lastRenderedPageBreak/>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lastRenderedPageBreak/>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If a successful Bidd</w:t>
      </w:r>
      <w:r w:rsidR="00653334">
        <w:rPr>
          <w:rFonts w:ascii="Times New Roman" w:hAnsi="Times New Roman"/>
          <w:sz w:val="24"/>
          <w:szCs w:val="24"/>
        </w:rPr>
        <w:t xml:space="preserve">er, after completion of all </w:t>
      </w:r>
      <w:proofErr w:type="spellStart"/>
      <w:r w:rsidR="00653334">
        <w:rPr>
          <w:rFonts w:ascii="Times New Roman" w:hAnsi="Times New Roman"/>
          <w:sz w:val="24"/>
          <w:szCs w:val="24"/>
        </w:rPr>
        <w:t>code</w:t>
      </w:r>
      <w:r w:rsidRPr="00652776">
        <w:rPr>
          <w:rFonts w:ascii="Times New Roman" w:hAnsi="Times New Roman"/>
          <w:sz w:val="24"/>
          <w:szCs w:val="24"/>
        </w:rPr>
        <w:t>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7F06E6">
        <w:rPr>
          <w:rFonts w:ascii="Times New Roman" w:hAnsi="Times New Roman"/>
          <w:sz w:val="24"/>
          <w:szCs w:val="24"/>
        </w:rPr>
        <w:t>iod of one year up to 30/06/2022</w:t>
      </w:r>
      <w:r w:rsidR="00653334">
        <w:rPr>
          <w:rFonts w:ascii="Times New Roman" w:hAnsi="Times New Roman"/>
          <w:sz w:val="24"/>
          <w:szCs w:val="24"/>
        </w:rPr>
        <w:t xml:space="preserve"> </w:t>
      </w:r>
      <w:r w:rsidR="004375A5">
        <w:rPr>
          <w:rFonts w:ascii="Times New Roman" w:hAnsi="Times New Roman"/>
          <w:sz w:val="24"/>
          <w:szCs w:val="24"/>
        </w:rPr>
        <w:t>or till the fina</w:t>
      </w:r>
      <w:r w:rsidR="00653334">
        <w:rPr>
          <w:rFonts w:ascii="Times New Roman" w:hAnsi="Times New Roman"/>
          <w:sz w:val="24"/>
          <w:szCs w:val="24"/>
        </w:rPr>
        <w:t>liz</w:t>
      </w:r>
      <w:r w:rsidR="004375A5">
        <w:rPr>
          <w:rFonts w:ascii="Times New Roman" w:hAnsi="Times New Roman"/>
          <w:sz w:val="24"/>
          <w:szCs w:val="24"/>
        </w:rPr>
        <w:t>ati</w:t>
      </w:r>
      <w:r w:rsidR="00653334">
        <w:rPr>
          <w:rFonts w:ascii="Times New Roman" w:hAnsi="Times New Roman"/>
          <w:sz w:val="24"/>
          <w:szCs w:val="24"/>
        </w:rPr>
        <w:t>on of new contract for the year 2022-23</w:t>
      </w:r>
      <w:r w:rsidR="004375A5">
        <w:rPr>
          <w:rFonts w:ascii="Times New Roman" w:hAnsi="Times New Roman"/>
          <w:sz w:val="24"/>
          <w:szCs w:val="24"/>
        </w:rPr>
        <w:t>.</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271B9F" w:rsidRPr="00652776" w:rsidRDefault="00271B9F"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271B9F" w:rsidRPr="00652776" w:rsidRDefault="00667692" w:rsidP="00667692">
      <w:pPr>
        <w:rPr>
          <w:rFonts w:ascii="Times New Roman" w:hAnsi="Times New Roman"/>
          <w:b/>
          <w:sz w:val="24"/>
          <w:szCs w:val="24"/>
        </w:rPr>
      </w:pPr>
      <w:r w:rsidRPr="00652776">
        <w:rPr>
          <w:rFonts w:ascii="Times New Roman" w:hAnsi="Times New Roman"/>
          <w:b/>
          <w:sz w:val="24"/>
          <w:szCs w:val="24"/>
        </w:rPr>
        <w:lastRenderedPageBreak/>
        <w:t xml:space="preserve">                      </w:t>
      </w:r>
    </w:p>
    <w:p w:rsidR="00271B9F" w:rsidRPr="00652776" w:rsidRDefault="00271B9F" w:rsidP="00667692">
      <w:pPr>
        <w:rPr>
          <w:rFonts w:ascii="Times New Roman" w:hAnsi="Times New Roman"/>
          <w:b/>
          <w:sz w:val="24"/>
          <w:szCs w:val="24"/>
        </w:rPr>
      </w:pPr>
    </w:p>
    <w:p w:rsidR="00271B9F" w:rsidRPr="00652776" w:rsidRDefault="00271B9F" w:rsidP="00667692">
      <w:pPr>
        <w:rPr>
          <w:rFonts w:ascii="Times New Roman" w:hAnsi="Times New Roman"/>
          <w:b/>
          <w:sz w:val="24"/>
          <w:szCs w:val="24"/>
        </w:rPr>
      </w:pPr>
    </w:p>
    <w:p w:rsidR="00FF1109" w:rsidRPr="00652776" w:rsidRDefault="00BE482D" w:rsidP="002707DD">
      <w:pPr>
        <w:jc w:val="center"/>
        <w:rPr>
          <w:rFonts w:ascii="Times New Roman" w:hAnsi="Times New Roman"/>
          <w:b/>
          <w:sz w:val="24"/>
          <w:szCs w:val="24"/>
          <w:u w:val="single"/>
        </w:rPr>
      </w:pPr>
      <w:r w:rsidRPr="00652776">
        <w:rPr>
          <w:rFonts w:ascii="Times New Roman" w:hAnsi="Times New Roman"/>
          <w:b/>
          <w:sz w:val="24"/>
          <w:szCs w:val="24"/>
          <w:u w:val="single"/>
        </w:rPr>
        <w:t xml:space="preserve">PART </w:t>
      </w:r>
      <w:r w:rsidR="00FF1109" w:rsidRPr="00652776">
        <w:rPr>
          <w:rFonts w:ascii="Times New Roman" w:hAnsi="Times New Roman"/>
          <w:b/>
          <w:sz w:val="24"/>
          <w:szCs w:val="24"/>
          <w:u w:val="single"/>
        </w:rPr>
        <w:t>–</w:t>
      </w:r>
      <w:r w:rsidRPr="00652776">
        <w:rPr>
          <w:rFonts w:ascii="Times New Roman" w:hAnsi="Times New Roman"/>
          <w:b/>
          <w:sz w:val="24"/>
          <w:szCs w:val="24"/>
          <w:u w:val="single"/>
        </w:rPr>
        <w:t>III</w:t>
      </w:r>
    </w:p>
    <w:p w:rsidR="00474083" w:rsidRPr="00C23759" w:rsidRDefault="00BE482D" w:rsidP="00653334">
      <w:pPr>
        <w:jc w:val="center"/>
        <w:rPr>
          <w:rFonts w:ascii="Times New Roman" w:hAnsi="Times New Roman"/>
          <w:b/>
          <w:sz w:val="20"/>
          <w:szCs w:val="20"/>
          <w:u w:val="single"/>
        </w:rPr>
      </w:pPr>
      <w:r w:rsidRPr="00C23759">
        <w:rPr>
          <w:rFonts w:ascii="Times New Roman" w:hAnsi="Times New Roman"/>
          <w:b/>
          <w:sz w:val="20"/>
          <w:szCs w:val="20"/>
          <w:u w:val="single"/>
        </w:rPr>
        <w:t xml:space="preserve">TECHNICAL EVALUATION PERFOMRA FOR </w:t>
      </w:r>
      <w:r w:rsidR="00C23759" w:rsidRPr="00C23759">
        <w:rPr>
          <w:rFonts w:ascii="Times New Roman" w:hAnsi="Times New Roman"/>
          <w:b/>
          <w:sz w:val="20"/>
          <w:szCs w:val="20"/>
          <w:u w:val="single"/>
        </w:rPr>
        <w:t>LABORATORY CHEMICAL GENERAL ITMES</w:t>
      </w:r>
    </w:p>
    <w:p w:rsidR="00BE482D" w:rsidRPr="00652776" w:rsidRDefault="00BE482D" w:rsidP="0047046B">
      <w:pPr>
        <w:pStyle w:val="ListParagraph"/>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BE482D" w:rsidRPr="00652776" w:rsidRDefault="00BE482D" w:rsidP="00BE482D">
      <w:pPr>
        <w:pStyle w:val="ListParagraph"/>
        <w:jc w:val="cente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FF1109" w:rsidRPr="00652776" w:rsidRDefault="00FF1109" w:rsidP="00FF1109">
      <w:pPr>
        <w:rPr>
          <w:rFonts w:ascii="Times New Roman" w:hAnsi="Times New Roman"/>
          <w:sz w:val="24"/>
          <w:szCs w:val="24"/>
          <w:u w:val="single"/>
        </w:rPr>
      </w:pPr>
    </w:p>
    <w:p w:rsidR="0047046B" w:rsidRDefault="00FF1109" w:rsidP="00FF1109">
      <w:pPr>
        <w:rPr>
          <w:rFonts w:ascii="Times New Roman" w:hAnsi="Times New Roman"/>
          <w:sz w:val="24"/>
          <w:szCs w:val="24"/>
        </w:rPr>
      </w:pPr>
      <w:r w:rsidRPr="00652776">
        <w:rPr>
          <w:rFonts w:ascii="Times New Roman" w:hAnsi="Times New Roman"/>
          <w:sz w:val="24"/>
          <w:szCs w:val="24"/>
        </w:rPr>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sidR="0047046B">
        <w:rPr>
          <w:rFonts w:ascii="Times New Roman" w:hAnsi="Times New Roman"/>
          <w:sz w:val="24"/>
          <w:szCs w:val="24"/>
        </w:rPr>
        <w:tab/>
      </w:r>
      <w:r w:rsidR="0047046B">
        <w:rPr>
          <w:rFonts w:ascii="Times New Roman" w:hAnsi="Times New Roman"/>
          <w:sz w:val="24"/>
          <w:szCs w:val="24"/>
        </w:rPr>
        <w:tab/>
      </w:r>
      <w:r w:rsidR="0047046B">
        <w:rPr>
          <w:rFonts w:ascii="Times New Roman" w:hAnsi="Times New Roman"/>
          <w:sz w:val="24"/>
          <w:szCs w:val="24"/>
        </w:rPr>
        <w:tab/>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653334" w:rsidRDefault="00653334" w:rsidP="00A55340">
      <w:pPr>
        <w:ind w:left="3600" w:firstLine="720"/>
        <w:rPr>
          <w:rFonts w:ascii="Times New Roman" w:hAnsi="Times New Roman"/>
          <w:b/>
          <w:sz w:val="24"/>
          <w:szCs w:val="24"/>
          <w:u w:val="single"/>
        </w:rPr>
      </w:pPr>
    </w:p>
    <w:p w:rsidR="00653334" w:rsidRDefault="00653334" w:rsidP="00653334">
      <w:pPr>
        <w:jc w:val="center"/>
        <w:rPr>
          <w:rFonts w:ascii="Times New Roman" w:hAnsi="Times New Roman"/>
          <w:b/>
          <w:sz w:val="24"/>
          <w:szCs w:val="24"/>
          <w:u w:val="single"/>
        </w:rPr>
      </w:pPr>
    </w:p>
    <w:p w:rsidR="00653334" w:rsidRDefault="00653334" w:rsidP="00653334">
      <w:pPr>
        <w:jc w:val="center"/>
        <w:rPr>
          <w:rFonts w:ascii="Times New Roman" w:hAnsi="Times New Roman"/>
          <w:b/>
          <w:sz w:val="24"/>
          <w:szCs w:val="24"/>
          <w:u w:val="single"/>
        </w:rPr>
      </w:pPr>
    </w:p>
    <w:p w:rsidR="00653334" w:rsidRDefault="00653334" w:rsidP="00653334">
      <w:pPr>
        <w:jc w:val="center"/>
        <w:rPr>
          <w:rFonts w:ascii="Times New Roman" w:hAnsi="Times New Roman"/>
          <w:b/>
          <w:sz w:val="24"/>
          <w:szCs w:val="24"/>
          <w:u w:val="single"/>
        </w:rPr>
      </w:pPr>
    </w:p>
    <w:p w:rsidR="00653334" w:rsidRDefault="00653334" w:rsidP="00653334">
      <w:pPr>
        <w:jc w:val="center"/>
        <w:rPr>
          <w:rFonts w:ascii="Times New Roman" w:hAnsi="Times New Roman"/>
          <w:b/>
          <w:sz w:val="24"/>
          <w:szCs w:val="24"/>
          <w:u w:val="single"/>
        </w:rPr>
      </w:pPr>
    </w:p>
    <w:p w:rsidR="00653334" w:rsidRDefault="00653334" w:rsidP="00653334">
      <w:pPr>
        <w:jc w:val="center"/>
        <w:rPr>
          <w:rFonts w:ascii="Times New Roman" w:hAnsi="Times New Roman"/>
          <w:b/>
          <w:sz w:val="24"/>
          <w:szCs w:val="24"/>
          <w:u w:val="single"/>
        </w:rPr>
      </w:pPr>
    </w:p>
    <w:p w:rsidR="00653334" w:rsidRDefault="00653334" w:rsidP="00653334">
      <w:pPr>
        <w:jc w:val="center"/>
        <w:rPr>
          <w:rFonts w:ascii="Times New Roman" w:hAnsi="Times New Roman"/>
          <w:b/>
          <w:sz w:val="24"/>
          <w:szCs w:val="24"/>
          <w:u w:val="single"/>
        </w:rPr>
      </w:pPr>
    </w:p>
    <w:p w:rsidR="00653334" w:rsidRDefault="00BE482D" w:rsidP="00653334">
      <w:pPr>
        <w:jc w:val="center"/>
        <w:rPr>
          <w:rFonts w:ascii="Times New Roman" w:hAnsi="Times New Roman"/>
          <w:b/>
          <w:sz w:val="24"/>
          <w:szCs w:val="24"/>
          <w:u w:val="single"/>
        </w:rPr>
      </w:pPr>
      <w:r w:rsidRPr="00652776">
        <w:rPr>
          <w:rFonts w:ascii="Times New Roman" w:hAnsi="Times New Roman"/>
          <w:b/>
          <w:sz w:val="24"/>
          <w:szCs w:val="24"/>
          <w:u w:val="single"/>
        </w:rPr>
        <w:t>PART IV</w:t>
      </w:r>
    </w:p>
    <w:p w:rsidR="00BE482D" w:rsidRPr="00653334" w:rsidRDefault="00653334" w:rsidP="00653334">
      <w:pPr>
        <w:jc w:val="center"/>
        <w:rPr>
          <w:rFonts w:ascii="Times New Roman" w:hAnsi="Times New Roman"/>
          <w:b/>
          <w:sz w:val="24"/>
          <w:szCs w:val="24"/>
          <w:u w:val="single"/>
        </w:rPr>
      </w:pPr>
      <w:r>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p>
    <w:p w:rsidR="00653334" w:rsidRDefault="00653334" w:rsidP="00FF1109">
      <w:pPr>
        <w:rPr>
          <w:rFonts w:ascii="Times New Roman" w:hAnsi="Times New Roman"/>
          <w:b/>
          <w:sz w:val="24"/>
          <w:szCs w:val="24"/>
        </w:rPr>
      </w:pPr>
    </w:p>
    <w:p w:rsidR="00653334" w:rsidRDefault="00653334" w:rsidP="00FF1109">
      <w:pPr>
        <w:rPr>
          <w:rFonts w:ascii="Times New Roman" w:hAnsi="Times New Roman"/>
          <w:b/>
          <w:sz w:val="24"/>
          <w:szCs w:val="24"/>
        </w:rPr>
      </w:pPr>
    </w:p>
    <w:p w:rsidR="00653334" w:rsidRDefault="00BE482D" w:rsidP="00653334">
      <w:pPr>
        <w:jc w:val="center"/>
        <w:rPr>
          <w:rFonts w:ascii="Times New Roman" w:hAnsi="Times New Roman"/>
          <w:b/>
          <w:sz w:val="24"/>
          <w:szCs w:val="24"/>
          <w:u w:val="single"/>
        </w:rPr>
      </w:pPr>
      <w:r w:rsidRPr="00652776">
        <w:rPr>
          <w:rFonts w:ascii="Times New Roman" w:hAnsi="Times New Roman"/>
          <w:b/>
          <w:sz w:val="24"/>
          <w:szCs w:val="24"/>
          <w:u w:val="single"/>
        </w:rPr>
        <w:t>PART V</w:t>
      </w:r>
    </w:p>
    <w:p w:rsidR="00BE482D" w:rsidRPr="00653334" w:rsidRDefault="00FF1109" w:rsidP="00653334">
      <w:pPr>
        <w:jc w:val="center"/>
        <w:rPr>
          <w:rFonts w:ascii="Times New Roman" w:hAnsi="Times New Roman"/>
          <w:b/>
          <w:sz w:val="24"/>
          <w:szCs w:val="24"/>
          <w:u w:val="single"/>
        </w:rPr>
      </w:pPr>
      <w:r w:rsidRPr="00653334">
        <w:rPr>
          <w:rFonts w:ascii="Times New Roman" w:hAnsi="Times New Roman"/>
          <w:b/>
          <w:sz w:val="24"/>
          <w:szCs w:val="24"/>
          <w:u w:val="single"/>
        </w:rPr>
        <w:t>CONTRACT AGREEMENT</w:t>
      </w:r>
      <w:proofErr w:type="gramStart"/>
      <w:r w:rsidRPr="00653334">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33B3D" w:rsidRDefault="00B33B3D" w:rsidP="0043594F">
      <w:pPr>
        <w:spacing w:after="0"/>
        <w:rPr>
          <w:rFonts w:ascii="Times New Roman" w:hAnsi="Times New Roman"/>
          <w:b/>
          <w:sz w:val="24"/>
          <w:szCs w:val="24"/>
          <w:u w:val="single"/>
        </w:rPr>
      </w:pPr>
    </w:p>
    <w:p w:rsidR="00B33B3D" w:rsidRDefault="00B33B3D" w:rsidP="0047046B">
      <w:pPr>
        <w:spacing w:after="0"/>
        <w:jc w:val="center"/>
        <w:rPr>
          <w:rFonts w:ascii="Times New Roman" w:hAnsi="Times New Roman"/>
          <w:b/>
          <w:sz w:val="24"/>
          <w:szCs w:val="24"/>
          <w:u w:val="single"/>
        </w:rPr>
      </w:pPr>
    </w:p>
    <w:p w:rsidR="00653334" w:rsidRDefault="00653334" w:rsidP="0047046B">
      <w:pPr>
        <w:spacing w:after="0"/>
        <w:jc w:val="center"/>
        <w:rPr>
          <w:rFonts w:ascii="Times New Roman" w:hAnsi="Times New Roman"/>
          <w:b/>
          <w:sz w:val="24"/>
          <w:szCs w:val="24"/>
          <w:u w:val="single"/>
        </w:rPr>
      </w:pPr>
    </w:p>
    <w:p w:rsidR="00653334" w:rsidRDefault="00653334" w:rsidP="0047046B">
      <w:pPr>
        <w:spacing w:after="0"/>
        <w:jc w:val="center"/>
        <w:rPr>
          <w:rFonts w:ascii="Times New Roman" w:hAnsi="Times New Roman"/>
          <w:b/>
          <w:sz w:val="24"/>
          <w:szCs w:val="24"/>
          <w:u w:val="single"/>
        </w:rPr>
      </w:pPr>
    </w:p>
    <w:p w:rsidR="00653334" w:rsidRDefault="00653334" w:rsidP="0047046B">
      <w:pPr>
        <w:spacing w:after="0"/>
        <w:jc w:val="center"/>
        <w:rPr>
          <w:rFonts w:ascii="Times New Roman" w:hAnsi="Times New Roman"/>
          <w:b/>
          <w:sz w:val="24"/>
          <w:szCs w:val="24"/>
          <w:u w:val="single"/>
        </w:rPr>
      </w:pPr>
    </w:p>
    <w:p w:rsidR="00653334" w:rsidRDefault="00653334" w:rsidP="0047046B">
      <w:pPr>
        <w:spacing w:after="0"/>
        <w:jc w:val="center"/>
        <w:rPr>
          <w:rFonts w:ascii="Times New Roman" w:hAnsi="Times New Roman"/>
          <w:b/>
          <w:sz w:val="24"/>
          <w:szCs w:val="24"/>
          <w:u w:val="single"/>
        </w:rPr>
      </w:pPr>
    </w:p>
    <w:p w:rsidR="00653334" w:rsidRDefault="00653334" w:rsidP="0047046B">
      <w:pPr>
        <w:spacing w:after="0"/>
        <w:jc w:val="center"/>
        <w:rPr>
          <w:rFonts w:ascii="Times New Roman" w:hAnsi="Times New Roman"/>
          <w:b/>
          <w:sz w:val="24"/>
          <w:szCs w:val="24"/>
          <w:u w:val="single"/>
        </w:rPr>
      </w:pPr>
    </w:p>
    <w:p w:rsidR="002707DD" w:rsidRDefault="002707DD" w:rsidP="0047046B">
      <w:pPr>
        <w:spacing w:after="0"/>
        <w:jc w:val="center"/>
        <w:rPr>
          <w:rFonts w:ascii="Times New Roman" w:hAnsi="Times New Roman"/>
          <w:b/>
          <w:sz w:val="24"/>
          <w:szCs w:val="24"/>
          <w:u w:val="single"/>
        </w:rPr>
      </w:pPr>
    </w:p>
    <w:p w:rsidR="002707DD" w:rsidRDefault="002707DD" w:rsidP="0047046B">
      <w:pPr>
        <w:spacing w:after="0"/>
        <w:jc w:val="center"/>
        <w:rPr>
          <w:rFonts w:ascii="Times New Roman" w:hAnsi="Times New Roman"/>
          <w:b/>
          <w:sz w:val="24"/>
          <w:szCs w:val="24"/>
          <w:u w:val="single"/>
        </w:rPr>
      </w:pPr>
    </w:p>
    <w:p w:rsidR="002707DD" w:rsidRDefault="002707DD" w:rsidP="0047046B">
      <w:pPr>
        <w:spacing w:after="0"/>
        <w:jc w:val="center"/>
        <w:rPr>
          <w:rFonts w:ascii="Times New Roman" w:hAnsi="Times New Roman"/>
          <w:b/>
          <w:sz w:val="24"/>
          <w:szCs w:val="24"/>
          <w:u w:val="single"/>
        </w:rPr>
      </w:pPr>
    </w:p>
    <w:p w:rsidR="0047046B" w:rsidRPr="0047046B" w:rsidRDefault="0047046B" w:rsidP="0047046B">
      <w:pPr>
        <w:spacing w:after="0"/>
        <w:jc w:val="center"/>
        <w:rPr>
          <w:rFonts w:ascii="Times New Roman" w:hAnsi="Times New Roman"/>
          <w:b/>
          <w:sz w:val="24"/>
          <w:szCs w:val="24"/>
          <w:u w:val="single"/>
        </w:rPr>
      </w:pPr>
      <w:r w:rsidRPr="0047046B">
        <w:rPr>
          <w:rFonts w:ascii="Times New Roman" w:hAnsi="Times New Roman"/>
          <w:b/>
          <w:sz w:val="24"/>
          <w:szCs w:val="24"/>
          <w:u w:val="single"/>
        </w:rPr>
        <w:lastRenderedPageBreak/>
        <w:t xml:space="preserve">CONTRACT AGREEMENT FOR </w:t>
      </w:r>
      <w:r w:rsidR="001A1D88">
        <w:rPr>
          <w:rFonts w:ascii="Times New Roman" w:hAnsi="Times New Roman"/>
          <w:b/>
          <w:sz w:val="24"/>
          <w:szCs w:val="24"/>
          <w:u w:val="single"/>
        </w:rPr>
        <w:t>LABORATORY CHEMICAL GENERAL ITMES</w:t>
      </w:r>
    </w:p>
    <w:p w:rsidR="0047046B" w:rsidRPr="0047046B" w:rsidRDefault="0047046B" w:rsidP="0047046B">
      <w:pPr>
        <w:spacing w:after="0"/>
        <w:jc w:val="center"/>
        <w:rPr>
          <w:rFonts w:ascii="Times New Roman" w:hAnsi="Times New Roman"/>
          <w:sz w:val="24"/>
          <w:szCs w:val="24"/>
          <w:u w:val="single"/>
        </w:rPr>
      </w:pP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w:t>
      </w:r>
      <w:proofErr w:type="spellStart"/>
      <w:r w:rsidRPr="0047046B">
        <w:rPr>
          <w:rFonts w:ascii="Times New Roman" w:hAnsi="Times New Roman"/>
          <w:sz w:val="24"/>
          <w:szCs w:val="24"/>
        </w:rPr>
        <w:t>on</w:t>
      </w:r>
      <w:proofErr w:type="spellEnd"/>
      <w:r w:rsidRPr="0047046B">
        <w:rPr>
          <w:rFonts w:ascii="Times New Roman" w:hAnsi="Times New Roman"/>
          <w:sz w:val="24"/>
          <w:szCs w:val="24"/>
        </w:rPr>
        <w:t xml:space="preserve"> day___ of _______ between the Hospital Director AMTI Abbottabad (hereinafter referred to as the “Purchaser”) of the first Part; and m/s _____having its registered office at___</w:t>
      </w:r>
      <w:r w:rsidR="007F7D10" w:rsidRPr="0047046B">
        <w:rPr>
          <w:rFonts w:ascii="Times New Roman" w:hAnsi="Times New Roman"/>
          <w:sz w:val="24"/>
          <w:szCs w:val="24"/>
        </w:rPr>
        <w:t>_ (</w:t>
      </w:r>
      <w:r w:rsidRPr="0047046B">
        <w:rPr>
          <w:rFonts w:ascii="Times New Roman" w:hAnsi="Times New Roman"/>
          <w:sz w:val="24"/>
          <w:szCs w:val="24"/>
        </w:rPr>
        <w:t>hereinafter called “the Supplier”</w:t>
      </w:r>
      <w:r w:rsidR="007F7D10" w:rsidRPr="0047046B">
        <w:rPr>
          <w:rFonts w:ascii="Times New Roman" w:hAnsi="Times New Roman"/>
          <w:sz w:val="24"/>
          <w:szCs w:val="24"/>
        </w:rPr>
        <w:t>) of</w:t>
      </w:r>
      <w:r w:rsidRPr="0047046B">
        <w:rPr>
          <w:rFonts w:ascii="Times New Roman" w:hAnsi="Times New Roman"/>
          <w:sz w:val="24"/>
          <w:szCs w:val="24"/>
        </w:rPr>
        <w:t xml:space="preserve"> the second </w:t>
      </w:r>
      <w:r w:rsidR="007F7D10" w:rsidRPr="0047046B">
        <w:rPr>
          <w:rFonts w:ascii="Times New Roman" w:hAnsi="Times New Roman"/>
          <w:sz w:val="24"/>
          <w:szCs w:val="24"/>
        </w:rPr>
        <w:t>part (</w:t>
      </w:r>
      <w:r w:rsidRPr="0047046B">
        <w:rPr>
          <w:rFonts w:ascii="Times New Roman" w:hAnsi="Times New Roman"/>
          <w:sz w:val="24"/>
          <w:szCs w:val="24"/>
        </w:rPr>
        <w:t>hereinafter referred to individually as party and collectively as the “Parties”)</w:t>
      </w:r>
    </w:p>
    <w:p w:rsidR="0047046B" w:rsidRPr="0047046B" w:rsidRDefault="0047046B" w:rsidP="0047046B">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w:t>
      </w:r>
      <w:r w:rsidR="00A071D1">
        <w:rPr>
          <w:rFonts w:ascii="Times New Roman" w:hAnsi="Times New Roman"/>
          <w:sz w:val="24"/>
          <w:szCs w:val="24"/>
        </w:rPr>
        <w:t xml:space="preserve">good </w:t>
      </w:r>
      <w:r w:rsidR="00C23759">
        <w:rPr>
          <w:rFonts w:ascii="Times New Roman" w:hAnsi="Times New Roman"/>
          <w:sz w:val="24"/>
          <w:szCs w:val="24"/>
        </w:rPr>
        <w:t xml:space="preserve">Laboratory chemical General Items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47046B" w:rsidRPr="0047046B" w:rsidRDefault="0047046B" w:rsidP="0047046B">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47046B" w:rsidRPr="0047046B" w:rsidRDefault="0047046B" w:rsidP="0047046B">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47046B" w:rsidRPr="0047046B" w:rsidRDefault="0047046B" w:rsidP="0047046B">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47046B" w:rsidRDefault="0047046B" w:rsidP="00F76EF4">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w:t>
      </w:r>
      <w:proofErr w:type="spellStart"/>
      <w:r w:rsidRPr="0047046B">
        <w:rPr>
          <w:rFonts w:ascii="Times New Roman" w:hAnsi="Times New Roman"/>
          <w:sz w:val="24"/>
          <w:szCs w:val="24"/>
        </w:rPr>
        <w:t>Pakhtunkhwa</w:t>
      </w:r>
      <w:proofErr w:type="spellEnd"/>
      <w:r w:rsidRPr="0047046B">
        <w:rPr>
          <w:rFonts w:ascii="Times New Roman" w:hAnsi="Times New Roman"/>
          <w:sz w:val="24"/>
          <w:szCs w:val="24"/>
        </w:rPr>
        <w:t xml:space="preserve"> Public Procurement of Goods, Works and Services Rules 2014 for non-supply, substitute supply etc. </w:t>
      </w:r>
    </w:p>
    <w:p w:rsidR="00F76EF4" w:rsidRPr="00F76EF4" w:rsidRDefault="00F76EF4" w:rsidP="00F76EF4">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47046B" w:rsidRP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 xml:space="preserve">The item shall clearly indicate expiry date. The manufacturer shall ensure that the supplied item to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Institute shall be stamped, the wor</w:t>
      </w:r>
      <w:r w:rsidR="00393F71">
        <w:rPr>
          <w:rFonts w:ascii="Times New Roman" w:hAnsi="Times New Roman"/>
          <w:sz w:val="24"/>
          <w:szCs w:val="24"/>
        </w:rPr>
        <w:t>ding MCC OR MTI ATH SUPPLY &amp; NOT FOR SALE on Primary, secondary and Tertiary Label.</w:t>
      </w:r>
    </w:p>
    <w:p w:rsidR="0047046B" w:rsidRDefault="0047046B" w:rsidP="0047046B">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47046B" w:rsidRPr="0047046B" w:rsidRDefault="0047046B" w:rsidP="0047046B">
      <w:pPr>
        <w:jc w:val="both"/>
        <w:rPr>
          <w:rFonts w:ascii="Times New Roman" w:hAnsi="Times New Roman"/>
          <w:sz w:val="24"/>
          <w:szCs w:val="24"/>
        </w:rPr>
      </w:pPr>
    </w:p>
    <w:p w:rsidR="0047046B" w:rsidRDefault="0047046B" w:rsidP="0047046B">
      <w:pPr>
        <w:jc w:val="both"/>
        <w:rPr>
          <w:rFonts w:ascii="Times New Roman" w:hAnsi="Times New Roman"/>
          <w:sz w:val="24"/>
          <w:szCs w:val="24"/>
        </w:rPr>
      </w:pPr>
    </w:p>
    <w:p w:rsidR="0047046B" w:rsidRPr="0047046B" w:rsidRDefault="0047046B" w:rsidP="0047046B">
      <w:pPr>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lastRenderedPageBreak/>
        <w:t>Validity of Approved Rates</w:t>
      </w:r>
    </w:p>
    <w:p w:rsidR="0047046B" w:rsidRPr="0047046B" w:rsidRDefault="0047046B" w:rsidP="0047046B">
      <w:pPr>
        <w:pStyle w:val="ListParagraph"/>
        <w:numPr>
          <w:ilvl w:val="0"/>
          <w:numId w:val="32"/>
        </w:numPr>
        <w:jc w:val="both"/>
        <w:rPr>
          <w:rFonts w:ascii="Times New Roman" w:hAnsi="Times New Roman"/>
          <w:sz w:val="24"/>
          <w:szCs w:val="24"/>
        </w:rPr>
      </w:pPr>
      <w:r w:rsidRPr="0047046B">
        <w:rPr>
          <w:rFonts w:ascii="Times New Roman" w:hAnsi="Times New Roman"/>
          <w:sz w:val="24"/>
          <w:szCs w:val="24"/>
        </w:rPr>
        <w:t>The rate</w:t>
      </w:r>
      <w:r w:rsidR="00F76EF4">
        <w:rPr>
          <w:rFonts w:ascii="Times New Roman" w:hAnsi="Times New Roman"/>
          <w:sz w:val="24"/>
          <w:szCs w:val="24"/>
        </w:rPr>
        <w:t>s will be valid up to 30-06-2022</w:t>
      </w:r>
      <w:r w:rsidRPr="0047046B">
        <w:rPr>
          <w:rFonts w:ascii="Times New Roman" w:hAnsi="Times New Roman"/>
          <w:sz w:val="24"/>
          <w:szCs w:val="24"/>
        </w:rPr>
        <w:t xml:space="preserve"> or </w:t>
      </w:r>
      <w:r w:rsidR="00D63C40">
        <w:rPr>
          <w:rFonts w:ascii="Times New Roman" w:hAnsi="Times New Roman"/>
          <w:sz w:val="24"/>
          <w:szCs w:val="24"/>
        </w:rPr>
        <w:t xml:space="preserve">till the finalization of new </w:t>
      </w:r>
      <w:r w:rsidRPr="0047046B">
        <w:rPr>
          <w:rFonts w:ascii="Times New Roman" w:hAnsi="Times New Roman"/>
          <w:sz w:val="24"/>
          <w:szCs w:val="24"/>
        </w:rPr>
        <w:t>cont</w:t>
      </w:r>
      <w:r w:rsidR="0043594F">
        <w:rPr>
          <w:rFonts w:ascii="Times New Roman" w:hAnsi="Times New Roman"/>
          <w:sz w:val="24"/>
          <w:szCs w:val="24"/>
        </w:rPr>
        <w:t>rac</w:t>
      </w:r>
      <w:r w:rsidR="00F76EF4">
        <w:rPr>
          <w:rFonts w:ascii="Times New Roman" w:hAnsi="Times New Roman"/>
          <w:sz w:val="24"/>
          <w:szCs w:val="24"/>
        </w:rPr>
        <w:t>t for the financial year 2022-23</w:t>
      </w:r>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WARRANTY</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47046B" w:rsidRPr="0047046B" w:rsidRDefault="0047046B" w:rsidP="0047046B">
      <w:pPr>
        <w:pStyle w:val="ListParagraph"/>
        <w:jc w:val="both"/>
        <w:rPr>
          <w:rFonts w:ascii="Times New Roman" w:hAnsi="Times New Roman"/>
          <w:sz w:val="24"/>
          <w:szCs w:val="24"/>
        </w:rPr>
      </w:pP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 xml:space="preserve">Bills for payment in triplicate along with all other relevant documents shall be submitted to the Purchaser after complete supply of items. Income tax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will be deducted. An Income Tax Certificate will be issued by the concerned Hospital Director etc to the supplier. Similarly Sales Tax or any other Tax shall also be levied on the suppliers as per </w:t>
      </w:r>
      <w:proofErr w:type="spellStart"/>
      <w:r w:rsidRPr="0047046B">
        <w:rPr>
          <w:rFonts w:ascii="Times New Roman" w:hAnsi="Times New Roman"/>
          <w:sz w:val="24"/>
          <w:szCs w:val="24"/>
        </w:rPr>
        <w:t>Govt</w:t>
      </w:r>
      <w:proofErr w:type="spellEnd"/>
      <w:r w:rsidRPr="0047046B">
        <w:rPr>
          <w:rFonts w:ascii="Times New Roman" w:hAnsi="Times New Roman"/>
          <w:sz w:val="24"/>
          <w:szCs w:val="24"/>
        </w:rPr>
        <w:t xml:space="preserve"> policy during </w:t>
      </w:r>
      <w:r w:rsidR="00393F71" w:rsidRPr="0047046B">
        <w:rPr>
          <w:rFonts w:ascii="Times New Roman" w:hAnsi="Times New Roman"/>
          <w:sz w:val="24"/>
          <w:szCs w:val="24"/>
        </w:rPr>
        <w:t>financial</w:t>
      </w:r>
      <w:r w:rsidRPr="0047046B">
        <w:rPr>
          <w:rFonts w:ascii="Times New Roman" w:hAnsi="Times New Roman"/>
          <w:sz w:val="24"/>
          <w:szCs w:val="24"/>
        </w:rPr>
        <w:t xml:space="preserve"> year. The payment will be made with maxim of 60 days after supply &amp; after </w:t>
      </w:r>
      <w:r w:rsidR="00393F71" w:rsidRPr="0047046B">
        <w:rPr>
          <w:rFonts w:ascii="Times New Roman" w:hAnsi="Times New Roman"/>
          <w:sz w:val="24"/>
          <w:szCs w:val="24"/>
        </w:rPr>
        <w:t>inspection &amp;</w:t>
      </w:r>
      <w:r w:rsidRPr="0047046B">
        <w:rPr>
          <w:rFonts w:ascii="Times New Roman" w:hAnsi="Times New Roman"/>
          <w:sz w:val="24"/>
          <w:szCs w:val="24"/>
        </w:rPr>
        <w:t xml:space="preserve"> testing if deems necessary,</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sidR="00541E82">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sidR="00541E82">
        <w:rPr>
          <w:rFonts w:ascii="Times New Roman" w:hAnsi="Times New Roman"/>
          <w:sz w:val="24"/>
          <w:szCs w:val="24"/>
        </w:rPr>
        <w:t>n be availed but with total of 7.5</w:t>
      </w:r>
      <w:r w:rsidRPr="0047046B">
        <w:rPr>
          <w:rFonts w:ascii="Times New Roman" w:hAnsi="Times New Roman"/>
          <w:sz w:val="24"/>
          <w:szCs w:val="24"/>
        </w:rPr>
        <w:t>% penalty on the cost of non-supplied items after 60 days the risk of cost will be deducted from the invoic</w:t>
      </w:r>
      <w:r w:rsidR="005E2794">
        <w:rPr>
          <w:rFonts w:ascii="Times New Roman" w:hAnsi="Times New Roman"/>
          <w:sz w:val="24"/>
          <w:szCs w:val="24"/>
        </w:rPr>
        <w:t>e of supplier with 7.5% penalty</w:t>
      </w:r>
      <w:r w:rsidRPr="0047046B">
        <w:rPr>
          <w:rFonts w:ascii="Times New Roman" w:hAnsi="Times New Roman"/>
          <w:sz w:val="24"/>
          <w:szCs w:val="24"/>
        </w:rPr>
        <w:t xml:space="preserve">. </w:t>
      </w:r>
    </w:p>
    <w:p w:rsidR="0047046B" w:rsidRPr="0047046B" w:rsidRDefault="0047046B" w:rsidP="0047046B">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47046B" w:rsidRPr="0047046B" w:rsidRDefault="0047046B" w:rsidP="0047046B">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47046B" w:rsidRPr="0047046B"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poor or non consumption of the any item the supplier will have to replace stock with other required approved item or return the stock.</w:t>
      </w:r>
    </w:p>
    <w:p w:rsidR="0047046B" w:rsidRPr="007F7D10" w:rsidRDefault="0047046B" w:rsidP="0047046B">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47046B" w:rsidRPr="0047046B" w:rsidRDefault="0047046B" w:rsidP="0047046B">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47046B" w:rsidRPr="0047046B" w:rsidRDefault="0047046B" w:rsidP="0047046B">
      <w:pPr>
        <w:pStyle w:val="ListParagraph"/>
        <w:jc w:val="both"/>
        <w:rPr>
          <w:rFonts w:ascii="Times New Roman" w:hAnsi="Times New Roman"/>
          <w:b/>
          <w:sz w:val="24"/>
          <w:szCs w:val="24"/>
        </w:rPr>
      </w:pPr>
    </w:p>
    <w:p w:rsidR="0047046B" w:rsidRPr="0047046B" w:rsidRDefault="0047046B" w:rsidP="0047046B">
      <w:pPr>
        <w:pStyle w:val="ListParagraph"/>
        <w:jc w:val="both"/>
        <w:rPr>
          <w:rFonts w:ascii="Times New Roman" w:hAnsi="Times New Roman"/>
          <w:b/>
          <w:sz w:val="24"/>
          <w:szCs w:val="24"/>
        </w:rPr>
      </w:pPr>
    </w:p>
    <w:p w:rsidR="007714B1" w:rsidRPr="00652776" w:rsidRDefault="007714B1" w:rsidP="002707DD">
      <w:pPr>
        <w:spacing w:after="0"/>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43729"/>
    <w:rsid w:val="00083538"/>
    <w:rsid w:val="000954C0"/>
    <w:rsid w:val="000A290B"/>
    <w:rsid w:val="000B0C74"/>
    <w:rsid w:val="000B52BF"/>
    <w:rsid w:val="000D45C6"/>
    <w:rsid w:val="000F51C1"/>
    <w:rsid w:val="00100FE4"/>
    <w:rsid w:val="00120406"/>
    <w:rsid w:val="00140123"/>
    <w:rsid w:val="00197D0F"/>
    <w:rsid w:val="001A19B3"/>
    <w:rsid w:val="001A1D88"/>
    <w:rsid w:val="001B52E0"/>
    <w:rsid w:val="001D54E1"/>
    <w:rsid w:val="001E091F"/>
    <w:rsid w:val="001E2D24"/>
    <w:rsid w:val="001F14B4"/>
    <w:rsid w:val="002707DD"/>
    <w:rsid w:val="002715B3"/>
    <w:rsid w:val="00271B9F"/>
    <w:rsid w:val="002960AB"/>
    <w:rsid w:val="002A0B3E"/>
    <w:rsid w:val="002B34A2"/>
    <w:rsid w:val="002C4C50"/>
    <w:rsid w:val="002D709C"/>
    <w:rsid w:val="002E292E"/>
    <w:rsid w:val="002E3CA4"/>
    <w:rsid w:val="002F4B44"/>
    <w:rsid w:val="00302101"/>
    <w:rsid w:val="00316E5B"/>
    <w:rsid w:val="003310AA"/>
    <w:rsid w:val="003406E9"/>
    <w:rsid w:val="00355186"/>
    <w:rsid w:val="0036431D"/>
    <w:rsid w:val="00373B25"/>
    <w:rsid w:val="00393F71"/>
    <w:rsid w:val="003C70FC"/>
    <w:rsid w:val="003C797A"/>
    <w:rsid w:val="003D1681"/>
    <w:rsid w:val="003E041F"/>
    <w:rsid w:val="003E3244"/>
    <w:rsid w:val="003E52A5"/>
    <w:rsid w:val="003F085C"/>
    <w:rsid w:val="003F4D60"/>
    <w:rsid w:val="0040226F"/>
    <w:rsid w:val="004213E8"/>
    <w:rsid w:val="00423EF4"/>
    <w:rsid w:val="0043378F"/>
    <w:rsid w:val="0043594F"/>
    <w:rsid w:val="004375A5"/>
    <w:rsid w:val="00443EC6"/>
    <w:rsid w:val="00445E78"/>
    <w:rsid w:val="00454786"/>
    <w:rsid w:val="00462CFE"/>
    <w:rsid w:val="00467BE7"/>
    <w:rsid w:val="0047046B"/>
    <w:rsid w:val="00474083"/>
    <w:rsid w:val="00474670"/>
    <w:rsid w:val="004B2B2F"/>
    <w:rsid w:val="004C0EE2"/>
    <w:rsid w:val="004C7B96"/>
    <w:rsid w:val="004D6FCA"/>
    <w:rsid w:val="004E141A"/>
    <w:rsid w:val="00520B5E"/>
    <w:rsid w:val="00541E82"/>
    <w:rsid w:val="00547F51"/>
    <w:rsid w:val="005670E8"/>
    <w:rsid w:val="00596326"/>
    <w:rsid w:val="00596E51"/>
    <w:rsid w:val="00597CAE"/>
    <w:rsid w:val="005A3F4B"/>
    <w:rsid w:val="005B181F"/>
    <w:rsid w:val="005B5C9A"/>
    <w:rsid w:val="005E2794"/>
    <w:rsid w:val="005E5D0F"/>
    <w:rsid w:val="005E6F7E"/>
    <w:rsid w:val="005E719C"/>
    <w:rsid w:val="005F72B5"/>
    <w:rsid w:val="00625225"/>
    <w:rsid w:val="00636E23"/>
    <w:rsid w:val="00641503"/>
    <w:rsid w:val="00647055"/>
    <w:rsid w:val="00652776"/>
    <w:rsid w:val="00653334"/>
    <w:rsid w:val="00656D56"/>
    <w:rsid w:val="00667692"/>
    <w:rsid w:val="00671BA0"/>
    <w:rsid w:val="00682DAB"/>
    <w:rsid w:val="00690524"/>
    <w:rsid w:val="006A1E65"/>
    <w:rsid w:val="006A211F"/>
    <w:rsid w:val="006A7FCF"/>
    <w:rsid w:val="006C1F75"/>
    <w:rsid w:val="006D0BA4"/>
    <w:rsid w:val="00710B18"/>
    <w:rsid w:val="00726E2B"/>
    <w:rsid w:val="00733FD2"/>
    <w:rsid w:val="00742549"/>
    <w:rsid w:val="00750D00"/>
    <w:rsid w:val="00754AA9"/>
    <w:rsid w:val="00760211"/>
    <w:rsid w:val="007714B1"/>
    <w:rsid w:val="00777054"/>
    <w:rsid w:val="007C140B"/>
    <w:rsid w:val="007E175E"/>
    <w:rsid w:val="007F06E6"/>
    <w:rsid w:val="007F7424"/>
    <w:rsid w:val="007F7D10"/>
    <w:rsid w:val="00811E70"/>
    <w:rsid w:val="00821877"/>
    <w:rsid w:val="008367E7"/>
    <w:rsid w:val="00840ED8"/>
    <w:rsid w:val="00856A2D"/>
    <w:rsid w:val="008875B3"/>
    <w:rsid w:val="00895616"/>
    <w:rsid w:val="008A65E1"/>
    <w:rsid w:val="008C0EBC"/>
    <w:rsid w:val="008F6E86"/>
    <w:rsid w:val="00914596"/>
    <w:rsid w:val="00936838"/>
    <w:rsid w:val="0096283C"/>
    <w:rsid w:val="0099349A"/>
    <w:rsid w:val="00995E06"/>
    <w:rsid w:val="009975FE"/>
    <w:rsid w:val="00997FFB"/>
    <w:rsid w:val="00A071D1"/>
    <w:rsid w:val="00A16FD3"/>
    <w:rsid w:val="00A55340"/>
    <w:rsid w:val="00A66349"/>
    <w:rsid w:val="00A7702C"/>
    <w:rsid w:val="00A85A60"/>
    <w:rsid w:val="00AA1F35"/>
    <w:rsid w:val="00AA5957"/>
    <w:rsid w:val="00AB5F42"/>
    <w:rsid w:val="00AE2E47"/>
    <w:rsid w:val="00AF02C7"/>
    <w:rsid w:val="00AF033C"/>
    <w:rsid w:val="00B179B4"/>
    <w:rsid w:val="00B225F4"/>
    <w:rsid w:val="00B33B3D"/>
    <w:rsid w:val="00B35C69"/>
    <w:rsid w:val="00B53418"/>
    <w:rsid w:val="00B66733"/>
    <w:rsid w:val="00B81955"/>
    <w:rsid w:val="00B81B6C"/>
    <w:rsid w:val="00BA2011"/>
    <w:rsid w:val="00BB3D39"/>
    <w:rsid w:val="00BC5B9A"/>
    <w:rsid w:val="00BD21A2"/>
    <w:rsid w:val="00BD64C6"/>
    <w:rsid w:val="00BE482D"/>
    <w:rsid w:val="00BF0342"/>
    <w:rsid w:val="00C04F65"/>
    <w:rsid w:val="00C07827"/>
    <w:rsid w:val="00C23759"/>
    <w:rsid w:val="00C824C2"/>
    <w:rsid w:val="00C8670D"/>
    <w:rsid w:val="00CA1FB9"/>
    <w:rsid w:val="00CF17A6"/>
    <w:rsid w:val="00D002CB"/>
    <w:rsid w:val="00D13117"/>
    <w:rsid w:val="00D2399C"/>
    <w:rsid w:val="00D23FF1"/>
    <w:rsid w:val="00D63C40"/>
    <w:rsid w:val="00D94C3B"/>
    <w:rsid w:val="00DC23EF"/>
    <w:rsid w:val="00DC7BF5"/>
    <w:rsid w:val="00DD5CC8"/>
    <w:rsid w:val="00DD67CF"/>
    <w:rsid w:val="00DE43DF"/>
    <w:rsid w:val="00DF7479"/>
    <w:rsid w:val="00E11CA9"/>
    <w:rsid w:val="00E1720B"/>
    <w:rsid w:val="00E23BBD"/>
    <w:rsid w:val="00E24241"/>
    <w:rsid w:val="00E31D81"/>
    <w:rsid w:val="00E55802"/>
    <w:rsid w:val="00E562AB"/>
    <w:rsid w:val="00E8270C"/>
    <w:rsid w:val="00E9005E"/>
    <w:rsid w:val="00EA09C1"/>
    <w:rsid w:val="00EA6E09"/>
    <w:rsid w:val="00EC08C2"/>
    <w:rsid w:val="00ED712E"/>
    <w:rsid w:val="00EF3CD3"/>
    <w:rsid w:val="00F00038"/>
    <w:rsid w:val="00F17D69"/>
    <w:rsid w:val="00F2639D"/>
    <w:rsid w:val="00F42782"/>
    <w:rsid w:val="00F4748C"/>
    <w:rsid w:val="00F53F4B"/>
    <w:rsid w:val="00F61247"/>
    <w:rsid w:val="00F647FF"/>
    <w:rsid w:val="00F70025"/>
    <w:rsid w:val="00F75E9B"/>
    <w:rsid w:val="00F76EF4"/>
    <w:rsid w:val="00F94614"/>
    <w:rsid w:val="00FA2063"/>
    <w:rsid w:val="00FA7255"/>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18</Pages>
  <Words>3496</Words>
  <Characters>19930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110</cp:revision>
  <cp:lastPrinted>2211-05-08T22:30:00Z</cp:lastPrinted>
  <dcterms:created xsi:type="dcterms:W3CDTF">2015-10-13T03:16:00Z</dcterms:created>
  <dcterms:modified xsi:type="dcterms:W3CDTF">2021-08-04T00:18:00Z</dcterms:modified>
</cp:coreProperties>
</file>