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81B" w:rsidRPr="001576BD" w:rsidRDefault="00034CA3" w:rsidP="001576BD">
      <w:pPr>
        <w:jc w:val="center"/>
        <w:rPr>
          <w:sz w:val="28"/>
          <w:szCs w:val="28"/>
          <w:u w:val="single"/>
        </w:rPr>
      </w:pPr>
      <w:r w:rsidRPr="001576BD">
        <w:rPr>
          <w:sz w:val="28"/>
          <w:szCs w:val="28"/>
          <w:u w:val="single"/>
        </w:rPr>
        <w:t>SPECIFICATIONS</w:t>
      </w:r>
    </w:p>
    <w:p w:rsidR="00034CA3" w:rsidRPr="001576BD" w:rsidRDefault="00034CA3">
      <w:pPr>
        <w:rPr>
          <w:b/>
          <w:u w:val="single"/>
        </w:rPr>
      </w:pPr>
      <w:r w:rsidRPr="001576BD">
        <w:rPr>
          <w:b/>
          <w:u w:val="single"/>
        </w:rPr>
        <w:t xml:space="preserve">Optical Coherence </w:t>
      </w:r>
      <w:proofErr w:type="spellStart"/>
      <w:r w:rsidRPr="001576BD">
        <w:rPr>
          <w:b/>
          <w:u w:val="single"/>
        </w:rPr>
        <w:t>Tomograpy</w:t>
      </w:r>
      <w:proofErr w:type="spellEnd"/>
    </w:p>
    <w:p w:rsidR="00034CA3" w:rsidRDefault="001576BD">
      <w:r>
        <w:t>High resolution OCT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Observation &amp; Photography of Fundus Image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Photography type: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Color, Red-free</w:t>
      </w:r>
    </w:p>
    <w:p w:rsidR="00034CA3" w:rsidRDefault="00034CA3" w:rsidP="00034CA3">
      <w:pPr>
        <w:spacing w:line="240" w:lineRule="auto"/>
        <w:ind w:right="-105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Picture Angle: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45 degree optical or better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Photographable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Normal pupil </w:t>
      </w:r>
      <w:r w:rsidR="0083162E">
        <w:rPr>
          <w:rFonts w:ascii="Arial" w:hAnsi="Arial" w:cs="Arial"/>
          <w:bCs/>
          <w:sz w:val="20"/>
          <w:szCs w:val="20"/>
        </w:rPr>
        <w:t>diameter:</w:t>
      </w:r>
      <w:r>
        <w:rPr>
          <w:rFonts w:ascii="Arial" w:hAnsi="Arial" w:cs="Arial"/>
          <w:bCs/>
          <w:sz w:val="20"/>
          <w:szCs w:val="20"/>
        </w:rPr>
        <w:t xml:space="preserve"> φ4.5mm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Diameter of Pupil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Small pupil </w:t>
      </w:r>
      <w:r w:rsidR="0083162E">
        <w:rPr>
          <w:rFonts w:ascii="Arial" w:hAnsi="Arial" w:cs="Arial"/>
          <w:bCs/>
          <w:sz w:val="20"/>
          <w:szCs w:val="20"/>
        </w:rPr>
        <w:t>diameter: φ3.5</w:t>
      </w:r>
      <w:r>
        <w:rPr>
          <w:rFonts w:ascii="Arial" w:hAnsi="Arial" w:cs="Arial"/>
          <w:bCs/>
          <w:sz w:val="20"/>
          <w:szCs w:val="20"/>
        </w:rPr>
        <w:t xml:space="preserve">mm 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Observation &amp; photographing of the fundus tomogram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Scan Speed: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50,000 A-Scans per second or more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Lateral Resolution: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20μm or less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In-depth Resolution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8μm or less</w:t>
      </w:r>
    </w:p>
    <w:p w:rsidR="00034CA3" w:rsidRDefault="00034CA3" w:rsidP="00034CA3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Fixation Target: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Internal and External fixation target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Observation &amp; photographing of anterior segment</w:t>
      </w:r>
    </w:p>
    <w:p w:rsidR="00034CA3" w:rsidRDefault="00034CA3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Upgradable to OCT Angiography</w:t>
      </w:r>
    </w:p>
    <w:p w:rsidR="001576BD" w:rsidRDefault="001576BD" w:rsidP="00034CA3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Different modes of capture</w:t>
      </w:r>
    </w:p>
    <w:p w:rsidR="00B5046C" w:rsidRDefault="00B5046C" w:rsidP="00B504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Cataract Mode </w:t>
      </w:r>
    </w:p>
    <w:p w:rsidR="00B5046C" w:rsidRDefault="0083162E" w:rsidP="00B5046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>Ganglion Cell</w:t>
      </w:r>
    </w:p>
    <w:p w:rsidR="00B5046C" w:rsidRDefault="0083162E" w:rsidP="00B5046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>Macula</w:t>
      </w:r>
    </w:p>
    <w:p w:rsidR="00B5046C" w:rsidRPr="001576BD" w:rsidRDefault="001576BD" w:rsidP="00B5046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>RNFL</w:t>
      </w:r>
    </w:p>
    <w:p w:rsidR="001576BD" w:rsidRDefault="001576BD" w:rsidP="001576BD">
      <w:pPr>
        <w:autoSpaceDE w:val="0"/>
        <w:autoSpaceDN w:val="0"/>
        <w:adjustRightInd w:val="0"/>
        <w:spacing w:after="0" w:line="240" w:lineRule="auto"/>
        <w:ind w:left="720"/>
        <w:jc w:val="both"/>
        <w:rPr>
          <w:color w:val="000000"/>
          <w:szCs w:val="24"/>
        </w:rPr>
      </w:pPr>
    </w:p>
    <w:p w:rsidR="001576BD" w:rsidRPr="001576BD" w:rsidRDefault="001576BD" w:rsidP="001576BD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1576BD">
        <w:rPr>
          <w:rFonts w:ascii="Arial" w:hAnsi="Arial" w:cs="Arial"/>
          <w:bCs/>
          <w:sz w:val="20"/>
          <w:szCs w:val="20"/>
        </w:rPr>
        <w:t>Computer analysis software</w:t>
      </w:r>
    </w:p>
    <w:p w:rsidR="00184720" w:rsidRDefault="00184720" w:rsidP="00184720">
      <w:r>
        <w:t>Certification:</w:t>
      </w:r>
      <w:r w:rsidR="00FE115C">
        <w:t xml:space="preserve"> Any Two Certificates </w:t>
      </w:r>
      <w:proofErr w:type="gramStart"/>
      <w:r w:rsidR="00FE115C">
        <w:t>(</w:t>
      </w:r>
      <w:r>
        <w:t xml:space="preserve"> FDA</w:t>
      </w:r>
      <w:proofErr w:type="gramEnd"/>
      <w:r>
        <w:t xml:space="preserve">, CE and </w:t>
      </w:r>
      <w:r w:rsidR="00FE115C">
        <w:t>MHLW )</w:t>
      </w:r>
    </w:p>
    <w:p w:rsidR="00B5046C" w:rsidRDefault="00B5046C" w:rsidP="00034CA3">
      <w:pPr>
        <w:spacing w:line="240" w:lineRule="auto"/>
        <w:rPr>
          <w:rFonts w:ascii="Arial" w:hAnsi="Arial" w:cs="Arial"/>
          <w:b/>
          <w:bCs/>
        </w:rPr>
      </w:pPr>
    </w:p>
    <w:p w:rsidR="00034CA3" w:rsidRDefault="00034CA3" w:rsidP="00034C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u w:val="single"/>
          <w:lang/>
        </w:rPr>
      </w:pPr>
      <w:r>
        <w:rPr>
          <w:color w:val="000000"/>
          <w:u w:val="single"/>
          <w:lang/>
        </w:rPr>
        <w:t>System Configuration:</w:t>
      </w:r>
    </w:p>
    <w:p w:rsidR="00034CA3" w:rsidRDefault="00034CA3" w:rsidP="00034CA3">
      <w:pPr>
        <w:autoSpaceDE w:val="0"/>
        <w:autoSpaceDN w:val="0"/>
        <w:adjustRightInd w:val="0"/>
        <w:spacing w:line="240" w:lineRule="auto"/>
        <w:jc w:val="both"/>
        <w:rPr>
          <w:b/>
          <w:szCs w:val="24"/>
          <w:u w:val="single"/>
        </w:rPr>
      </w:pPr>
      <w:r>
        <w:rPr>
          <w:rFonts w:eastAsia="Times New Roman"/>
          <w:bCs/>
          <w:color w:val="000000"/>
          <w:szCs w:val="24"/>
          <w:lang/>
        </w:rPr>
        <w:t xml:space="preserve">Main console </w:t>
      </w:r>
      <w:r>
        <w:rPr>
          <w:color w:val="000000"/>
          <w:lang/>
        </w:rPr>
        <w:t>unit</w:t>
      </w:r>
    </w:p>
    <w:p w:rsidR="00034CA3" w:rsidRDefault="00034CA3" w:rsidP="00034CA3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Anterior Segment Attachment</w:t>
      </w:r>
    </w:p>
    <w:p w:rsidR="00034CA3" w:rsidRDefault="00034CA3" w:rsidP="00034CA3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  <w:lang/>
        </w:rPr>
        <w:t>Instrument motorized stand with large table top</w:t>
      </w:r>
    </w:p>
    <w:p w:rsidR="00034CA3" w:rsidRDefault="00034CA3" w:rsidP="00034CA3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PC for OCT</w:t>
      </w:r>
    </w:p>
    <w:p w:rsidR="00034CA3" w:rsidRDefault="00034CA3" w:rsidP="00034CA3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LED Monitor</w:t>
      </w:r>
    </w:p>
    <w:p w:rsidR="00034CA3" w:rsidRDefault="00034CA3" w:rsidP="00034CA3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Color Printer</w:t>
      </w:r>
    </w:p>
    <w:p w:rsidR="001576BD" w:rsidRDefault="001576BD"/>
    <w:p w:rsidR="001576BD" w:rsidRDefault="001576BD">
      <w:r>
        <w:br w:type="page"/>
      </w:r>
    </w:p>
    <w:p w:rsidR="001576BD" w:rsidRPr="0083162E" w:rsidRDefault="001576BD">
      <w:pPr>
        <w:rPr>
          <w:u w:val="single"/>
        </w:rPr>
      </w:pPr>
      <w:r w:rsidRPr="0083162E">
        <w:rPr>
          <w:u w:val="single"/>
        </w:rPr>
        <w:lastRenderedPageBreak/>
        <w:t>Digital Slit Lamp</w:t>
      </w:r>
    </w:p>
    <w:p w:rsidR="001576BD" w:rsidRDefault="001576BD">
      <w:r>
        <w:t>Binocular slit lamp for ophthalmology examination</w:t>
      </w:r>
    </w:p>
    <w:p w:rsidR="001576BD" w:rsidRDefault="001576BD">
      <w:r>
        <w:t xml:space="preserve">Type: </w:t>
      </w:r>
      <w:proofErr w:type="spellStart"/>
      <w:r>
        <w:t>Galelian</w:t>
      </w:r>
      <w:proofErr w:type="spellEnd"/>
      <w:r>
        <w:t xml:space="preserve"> converging binocular with magnification</w:t>
      </w:r>
    </w:p>
    <w:p w:rsidR="001576BD" w:rsidRDefault="001576BD">
      <w:r>
        <w:t>Magnification 10x, 16x, 25x</w:t>
      </w:r>
    </w:p>
    <w:p w:rsidR="001576BD" w:rsidRDefault="001576BD">
      <w:r>
        <w:t>IPD adjustable</w:t>
      </w:r>
    </w:p>
    <w:p w:rsidR="001576BD" w:rsidRDefault="001576BD">
      <w:r>
        <w:t>Slit width continuously variable</w:t>
      </w:r>
    </w:p>
    <w:p w:rsidR="001576BD" w:rsidRDefault="001576BD">
      <w:r>
        <w:t>Slit length continuously variable</w:t>
      </w:r>
    </w:p>
    <w:p w:rsidR="001576BD" w:rsidRDefault="0083162E">
      <w:r>
        <w:t>Filters Red free, Cobalt blue, Neutral density</w:t>
      </w:r>
    </w:p>
    <w:p w:rsidR="0083162E" w:rsidRDefault="0083162E">
      <w:r>
        <w:t>Slit rotation continuous</w:t>
      </w:r>
    </w:p>
    <w:p w:rsidR="0083162E" w:rsidRDefault="0083162E">
      <w:r>
        <w:t>Slit tilt 0, 5, 10, 15, 20 degrees</w:t>
      </w:r>
    </w:p>
    <w:p w:rsidR="0083162E" w:rsidRDefault="0083162E">
      <w:r>
        <w:t>Light source white LED</w:t>
      </w:r>
    </w:p>
    <w:p w:rsidR="0083162E" w:rsidRDefault="0083162E">
      <w:r>
        <w:t>Base with joystick with movement control in XYZ axis</w:t>
      </w:r>
    </w:p>
    <w:p w:rsidR="0083162E" w:rsidRDefault="0083162E">
      <w:r>
        <w:t>Patient Fixation Light</w:t>
      </w:r>
    </w:p>
    <w:p w:rsidR="0083162E" w:rsidRDefault="0083162E">
      <w:proofErr w:type="spellStart"/>
      <w:r>
        <w:t>Applanation</w:t>
      </w:r>
      <w:proofErr w:type="spellEnd"/>
      <w:r>
        <w:t xml:space="preserve"> </w:t>
      </w:r>
      <w:proofErr w:type="spellStart"/>
      <w:r>
        <w:t>tonometer</w:t>
      </w:r>
      <w:proofErr w:type="spellEnd"/>
    </w:p>
    <w:p w:rsidR="0083162E" w:rsidRDefault="0083162E">
      <w:r>
        <w:t>Motorized Stand</w:t>
      </w:r>
    </w:p>
    <w:p w:rsidR="0083162E" w:rsidRDefault="0083162E">
      <w:pPr>
        <w:rPr>
          <w:u w:val="single"/>
        </w:rPr>
      </w:pPr>
      <w:r w:rsidRPr="0083162E">
        <w:rPr>
          <w:u w:val="single"/>
        </w:rPr>
        <w:t>Video recording system</w:t>
      </w:r>
    </w:p>
    <w:p w:rsidR="0083162E" w:rsidRDefault="0083162E">
      <w:r>
        <w:t>Built in digital camera system</w:t>
      </w:r>
    </w:p>
    <w:p w:rsidR="0083162E" w:rsidRDefault="0083162E" w:rsidP="0083162E">
      <w:r>
        <w:t>Still capture of images and video recording capability</w:t>
      </w:r>
    </w:p>
    <w:p w:rsidR="0083162E" w:rsidRDefault="0083162E">
      <w:r>
        <w:t>PC for saving the images and videos</w:t>
      </w:r>
    </w:p>
    <w:p w:rsidR="0083162E" w:rsidRDefault="0083162E">
      <w:r>
        <w:t>LED monitor</w:t>
      </w:r>
    </w:p>
    <w:p w:rsidR="00BA0695" w:rsidRDefault="00BA0695" w:rsidP="00BA0695">
      <w:r>
        <w:t xml:space="preserve">Certification: </w:t>
      </w:r>
      <w:r w:rsidR="00FE115C">
        <w:t xml:space="preserve"> Any Two certificates ( </w:t>
      </w:r>
      <w:r>
        <w:t xml:space="preserve">FDA, CE and </w:t>
      </w:r>
      <w:r w:rsidR="00FE115C">
        <w:t xml:space="preserve">MHLW ) </w:t>
      </w:r>
    </w:p>
    <w:p w:rsidR="0083162E" w:rsidRPr="0083162E" w:rsidRDefault="0083162E">
      <w:bookmarkStart w:id="0" w:name="_GoBack"/>
      <w:bookmarkEnd w:id="0"/>
    </w:p>
    <w:sectPr w:rsidR="0083162E" w:rsidRPr="0083162E" w:rsidSect="004B3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5B29"/>
    <w:multiLevelType w:val="hybridMultilevel"/>
    <w:tmpl w:val="F4223D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44F86"/>
    <w:multiLevelType w:val="hybridMultilevel"/>
    <w:tmpl w:val="F0DA99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4CA3"/>
    <w:rsid w:val="00034CA3"/>
    <w:rsid w:val="001576BD"/>
    <w:rsid w:val="00184720"/>
    <w:rsid w:val="003F181B"/>
    <w:rsid w:val="004B36FC"/>
    <w:rsid w:val="0083162E"/>
    <w:rsid w:val="00B5046C"/>
    <w:rsid w:val="00BA0695"/>
    <w:rsid w:val="00FE1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6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Sajid</dc:creator>
  <cp:keywords/>
  <dc:description/>
  <cp:lastModifiedBy>hp</cp:lastModifiedBy>
  <cp:revision>3</cp:revision>
  <dcterms:created xsi:type="dcterms:W3CDTF">2022-01-13T04:52:00Z</dcterms:created>
  <dcterms:modified xsi:type="dcterms:W3CDTF">2022-02-28T09:26:00Z</dcterms:modified>
</cp:coreProperties>
</file>